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035"/>
        <w:gridCol w:w="3186"/>
      </w:tblGrid>
      <w:tr w:rsidR="007C51BE" w:rsidRPr="00F81113" w:rsidTr="00F138F6">
        <w:tc>
          <w:tcPr>
            <w:tcW w:w="1020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7C51BE" w:rsidRPr="009E66C7" w:rsidRDefault="007C51BE" w:rsidP="00811C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E66C7">
              <w:rPr>
                <w:rFonts w:ascii="Arial" w:hAnsi="Arial" w:cs="Arial"/>
                <w:b/>
              </w:rPr>
              <w:t>ЕВРАЗИЙСКИЙ СОВЕТ ПО СТАНДАРТИЗАЦИИ, МЕТРОЛОГИИ И СЕРТИФИКАЦИ</w:t>
            </w:r>
            <w:r w:rsidR="00233C10" w:rsidRPr="009E66C7">
              <w:rPr>
                <w:rFonts w:ascii="Arial" w:hAnsi="Arial" w:cs="Arial"/>
                <w:b/>
              </w:rPr>
              <w:t>И (</w:t>
            </w:r>
            <w:r w:rsidRPr="009E66C7">
              <w:rPr>
                <w:rFonts w:ascii="Arial" w:hAnsi="Arial" w:cs="Arial"/>
                <w:b/>
              </w:rPr>
              <w:t>ЕАСС)</w:t>
            </w:r>
          </w:p>
          <w:p w:rsidR="007C51BE" w:rsidRPr="009E66C7" w:rsidRDefault="007C51BE" w:rsidP="00811C7E">
            <w:pPr>
              <w:jc w:val="center"/>
              <w:rPr>
                <w:rFonts w:ascii="Arial" w:hAnsi="Arial" w:cs="Arial"/>
                <w:b/>
              </w:rPr>
            </w:pPr>
          </w:p>
          <w:p w:rsidR="007C51BE" w:rsidRPr="009E66C7" w:rsidRDefault="007C51BE" w:rsidP="00811C7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66C7">
              <w:rPr>
                <w:rFonts w:ascii="Arial" w:hAnsi="Arial" w:cs="Arial"/>
                <w:b/>
                <w:lang w:val="en-US"/>
              </w:rPr>
              <w:t>EURO-ASIAN COUNCIL FOR STANDARDIZATION, METROLOGY AND CERTIFIC</w:t>
            </w:r>
            <w:r w:rsidRPr="009E66C7">
              <w:rPr>
                <w:rFonts w:ascii="Arial" w:hAnsi="Arial" w:cs="Arial"/>
                <w:b/>
                <w:lang w:val="en-US"/>
              </w:rPr>
              <w:t>A</w:t>
            </w:r>
            <w:r w:rsidRPr="009E66C7">
              <w:rPr>
                <w:rFonts w:ascii="Arial" w:hAnsi="Arial" w:cs="Arial"/>
                <w:b/>
                <w:lang w:val="en-US"/>
              </w:rPr>
              <w:t>TION(EASC)</w:t>
            </w:r>
          </w:p>
        </w:tc>
      </w:tr>
      <w:tr w:rsidR="007C51BE" w:rsidRPr="009E66C7" w:rsidTr="00F138F6">
        <w:tc>
          <w:tcPr>
            <w:tcW w:w="1985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7C51BE" w:rsidRPr="009E66C7" w:rsidRDefault="007C51BE" w:rsidP="00811C7E">
            <w:pPr>
              <w:rPr>
                <w:rFonts w:ascii="Arial" w:hAnsi="Arial" w:cs="Arial"/>
                <w:b/>
              </w:rPr>
            </w:pPr>
            <w:r w:rsidRPr="009E66C7">
              <w:rPr>
                <w:rFonts w:ascii="Arial" w:hAnsi="Arial" w:cs="Arial"/>
                <w:noProof/>
              </w:rPr>
              <w:drawing>
                <wp:inline distT="0" distB="0" distL="0" distR="0" wp14:anchorId="1074AFA8" wp14:editId="67838843">
                  <wp:extent cx="1125855" cy="1125855"/>
                  <wp:effectExtent l="0" t="0" r="0" b="0"/>
                  <wp:docPr id="3" name="Рисунок 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C51BE" w:rsidRPr="009E66C7" w:rsidRDefault="007C51BE" w:rsidP="00811C7E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 w:rsidRPr="009E66C7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МЕЖГОСУДАРСТВЕННЫЙ</w:t>
            </w:r>
          </w:p>
          <w:p w:rsidR="007C51BE" w:rsidRPr="009E66C7" w:rsidRDefault="007C51BE" w:rsidP="00811C7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6C7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186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:rsidR="007C51BE" w:rsidRPr="009E66C7" w:rsidRDefault="007C51BE" w:rsidP="00811C7E">
            <w:pPr>
              <w:rPr>
                <w:rFonts w:ascii="Arial" w:hAnsi="Arial" w:cs="Arial"/>
                <w:sz w:val="28"/>
                <w:szCs w:val="28"/>
              </w:rPr>
            </w:pPr>
            <w:r w:rsidRPr="009E66C7">
              <w:rPr>
                <w:rFonts w:ascii="Arial" w:hAnsi="Arial" w:cs="Arial"/>
                <w:b/>
                <w:sz w:val="28"/>
                <w:szCs w:val="28"/>
              </w:rPr>
              <w:t>ГОСТ</w:t>
            </w:r>
          </w:p>
          <w:p w:rsidR="007C51BE" w:rsidRPr="009E66C7" w:rsidRDefault="007C51BE" w:rsidP="00811C7E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9E66C7"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</w:p>
          <w:p w:rsidR="007C51BE" w:rsidRPr="009E66C7" w:rsidRDefault="009E66C7" w:rsidP="00811C7E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Первая</w:t>
            </w:r>
            <w:r w:rsidR="007C51BE" w:rsidRPr="009E66C7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</w:p>
          <w:p w:rsidR="007C51BE" w:rsidRPr="009E66C7" w:rsidRDefault="007C51BE" w:rsidP="00811C7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E66C7">
              <w:rPr>
                <w:rFonts w:ascii="Arial" w:hAnsi="Arial" w:cs="Arial"/>
                <w:bCs/>
                <w:i/>
                <w:sz w:val="28"/>
                <w:szCs w:val="28"/>
              </w:rPr>
              <w:t>редакция)</w:t>
            </w:r>
          </w:p>
        </w:tc>
      </w:tr>
    </w:tbl>
    <w:p w:rsidR="007C51BE" w:rsidRPr="009E66C7" w:rsidRDefault="007C51BE" w:rsidP="007C51BE">
      <w:pPr>
        <w:pStyle w:val="1"/>
        <w:jc w:val="right"/>
        <w:rPr>
          <w:rFonts w:cs="Arial"/>
          <w:b/>
          <w:szCs w:val="24"/>
        </w:rPr>
      </w:pPr>
    </w:p>
    <w:p w:rsidR="007C51BE" w:rsidRPr="009E66C7" w:rsidRDefault="007C51BE" w:rsidP="007C51BE">
      <w:pPr>
        <w:jc w:val="center"/>
        <w:rPr>
          <w:rFonts w:ascii="Arial" w:hAnsi="Arial" w:cs="Arial"/>
        </w:rPr>
      </w:pPr>
    </w:p>
    <w:p w:rsidR="007C51BE" w:rsidRPr="009E66C7" w:rsidRDefault="007C51BE" w:rsidP="007C51BE">
      <w:pPr>
        <w:jc w:val="center"/>
        <w:rPr>
          <w:rFonts w:ascii="Arial" w:hAnsi="Arial" w:cs="Arial"/>
        </w:rPr>
      </w:pPr>
    </w:p>
    <w:p w:rsidR="007C51BE" w:rsidRPr="009E66C7" w:rsidRDefault="007C51BE" w:rsidP="007C51BE">
      <w:pPr>
        <w:jc w:val="center"/>
        <w:rPr>
          <w:rFonts w:ascii="Arial" w:hAnsi="Arial" w:cs="Arial"/>
          <w:sz w:val="28"/>
          <w:szCs w:val="28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E66C7">
        <w:rPr>
          <w:rFonts w:ascii="Arial" w:hAnsi="Arial" w:cs="Arial"/>
          <w:b/>
          <w:sz w:val="36"/>
          <w:szCs w:val="36"/>
        </w:rPr>
        <w:t xml:space="preserve">Промышленность мясная. </w:t>
      </w:r>
      <w:r w:rsidR="006C0C7D" w:rsidRPr="009E66C7">
        <w:rPr>
          <w:rFonts w:ascii="Arial" w:hAnsi="Arial" w:cs="Arial"/>
          <w:b/>
          <w:sz w:val="36"/>
          <w:szCs w:val="36"/>
        </w:rPr>
        <w:t>Продукты пищевые.</w:t>
      </w: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E66C7">
        <w:rPr>
          <w:rFonts w:ascii="Arial" w:hAnsi="Arial" w:cs="Arial"/>
          <w:b/>
          <w:sz w:val="36"/>
          <w:szCs w:val="36"/>
        </w:rPr>
        <w:t xml:space="preserve">Оценка тождества и сходства до степени смешения </w:t>
      </w:r>
      <w:r w:rsidR="009567BF" w:rsidRPr="009E66C7">
        <w:rPr>
          <w:rFonts w:ascii="Arial" w:hAnsi="Arial" w:cs="Arial"/>
          <w:b/>
          <w:sz w:val="36"/>
          <w:szCs w:val="36"/>
        </w:rPr>
        <w:t>названий</w:t>
      </w:r>
      <w:r w:rsidRPr="009E66C7">
        <w:rPr>
          <w:rFonts w:ascii="Arial" w:hAnsi="Arial" w:cs="Arial"/>
          <w:b/>
          <w:sz w:val="36"/>
          <w:szCs w:val="36"/>
        </w:rPr>
        <w:t xml:space="preserve">  </w:t>
      </w:r>
      <w:r w:rsidR="00454F06" w:rsidRPr="009E66C7">
        <w:rPr>
          <w:rFonts w:ascii="Arial" w:hAnsi="Arial" w:cs="Arial"/>
          <w:b/>
          <w:sz w:val="36"/>
          <w:szCs w:val="36"/>
        </w:rPr>
        <w:t>мясной продукции</w:t>
      </w:r>
      <w:r w:rsidRPr="009E66C7">
        <w:rPr>
          <w:rFonts w:ascii="Arial" w:hAnsi="Arial" w:cs="Arial"/>
          <w:b/>
          <w:sz w:val="36"/>
          <w:szCs w:val="36"/>
        </w:rPr>
        <w:t xml:space="preserve"> и обозначений</w:t>
      </w: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  <w:r w:rsidRPr="009E66C7">
        <w:rPr>
          <w:rFonts w:ascii="Arial" w:hAnsi="Arial" w:cs="Arial"/>
        </w:rPr>
        <w:t>Настоящий проект стандарта не подлежит применению до его принятия</w:t>
      </w: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  <w:b/>
        </w:rPr>
      </w:pPr>
    </w:p>
    <w:p w:rsidR="007C51BE" w:rsidRPr="009E66C7" w:rsidRDefault="007C51BE" w:rsidP="007C51BE">
      <w:pPr>
        <w:spacing w:line="360" w:lineRule="auto"/>
        <w:jc w:val="center"/>
        <w:rPr>
          <w:rFonts w:ascii="Arial" w:hAnsi="Arial" w:cs="Arial"/>
          <w:b/>
          <w:bCs/>
        </w:rPr>
      </w:pPr>
      <w:r w:rsidRPr="009E66C7">
        <w:rPr>
          <w:rFonts w:ascii="Arial" w:hAnsi="Arial" w:cs="Arial"/>
          <w:b/>
          <w:bCs/>
        </w:rPr>
        <w:t>Москва</w:t>
      </w:r>
    </w:p>
    <w:p w:rsidR="007C51BE" w:rsidRPr="009E66C7" w:rsidRDefault="007C51BE" w:rsidP="007C51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66C7">
        <w:rPr>
          <w:rFonts w:ascii="Arial" w:hAnsi="Arial" w:cs="Arial"/>
          <w:b/>
          <w:sz w:val="24"/>
          <w:szCs w:val="24"/>
        </w:rPr>
        <w:t>Евразийский совет по стандартизации, метрологии и сертификации</w:t>
      </w:r>
    </w:p>
    <w:p w:rsidR="007C51BE" w:rsidRPr="009E66C7" w:rsidRDefault="007C51BE" w:rsidP="007C51B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E66C7">
        <w:rPr>
          <w:rFonts w:ascii="Arial" w:hAnsi="Arial" w:cs="Arial"/>
          <w:b/>
          <w:bCs/>
          <w:sz w:val="24"/>
          <w:szCs w:val="24"/>
        </w:rPr>
        <w:t>20_____</w:t>
      </w:r>
    </w:p>
    <w:p w:rsidR="007C51BE" w:rsidRPr="009E66C7" w:rsidRDefault="007C51BE" w:rsidP="002A036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  <w:sectPr w:rsidR="007C51BE" w:rsidRPr="009E66C7" w:rsidSect="00F138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C51BE" w:rsidRPr="007B28BB" w:rsidRDefault="007C51BE" w:rsidP="00E945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B28BB">
        <w:rPr>
          <w:rFonts w:ascii="Arial" w:hAnsi="Arial" w:cs="Arial"/>
          <w:b/>
          <w:sz w:val="24"/>
          <w:szCs w:val="24"/>
        </w:rPr>
        <w:lastRenderedPageBreak/>
        <w:t>Предисловие</w:t>
      </w:r>
    </w:p>
    <w:p w:rsidR="007C51BE" w:rsidRPr="007B28BB" w:rsidRDefault="007C51BE" w:rsidP="00E9451F">
      <w:pPr>
        <w:keepNext/>
        <w:autoSpaceDE w:val="0"/>
        <w:autoSpaceDN w:val="0"/>
        <w:spacing w:line="360" w:lineRule="auto"/>
        <w:ind w:firstLine="709"/>
        <w:rPr>
          <w:rFonts w:ascii="Arial" w:hAnsi="Arial" w:cs="Arial"/>
        </w:rPr>
      </w:pPr>
      <w:r w:rsidRPr="007B28BB">
        <w:rPr>
          <w:rFonts w:ascii="Arial" w:hAnsi="Arial" w:cs="Arial"/>
        </w:rPr>
        <w:t>Евразийский совет по стандартизации, метрологии и сертификации (ЕАСС) пре</w:t>
      </w:r>
      <w:r w:rsidRPr="007B28BB">
        <w:rPr>
          <w:rFonts w:ascii="Arial" w:hAnsi="Arial" w:cs="Arial"/>
        </w:rPr>
        <w:t>д</w:t>
      </w:r>
      <w:r w:rsidRPr="007B28BB">
        <w:rPr>
          <w:rFonts w:ascii="Arial" w:hAnsi="Arial" w:cs="Arial"/>
        </w:rPr>
        <w:t>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:rsidR="007C51BE" w:rsidRPr="007B28BB" w:rsidRDefault="007C51BE" w:rsidP="00E9451F">
      <w:pPr>
        <w:keepNext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 w:rsidRPr="007B28BB">
        <w:rPr>
          <w:rFonts w:ascii="Arial" w:hAnsi="Arial" w:cs="Arial"/>
        </w:rPr>
        <w:t>Цели, основные принципы и основной порядок проведения работ по межгосуда</w:t>
      </w:r>
      <w:r w:rsidRPr="007B28BB">
        <w:rPr>
          <w:rFonts w:ascii="Arial" w:hAnsi="Arial" w:cs="Arial"/>
        </w:rPr>
        <w:t>р</w:t>
      </w:r>
      <w:r w:rsidRPr="007B28BB">
        <w:rPr>
          <w:rFonts w:ascii="Arial" w:hAnsi="Arial" w:cs="Arial"/>
        </w:rPr>
        <w:t>ственной стандартизации установлены ГОСТ 1.0–</w:t>
      </w:r>
      <w:r w:rsidR="00FE43C6">
        <w:rPr>
          <w:rFonts w:ascii="Arial" w:hAnsi="Arial" w:cs="Arial"/>
        </w:rPr>
        <w:t>2015</w:t>
      </w:r>
      <w:r w:rsidRPr="007B28BB">
        <w:rPr>
          <w:rFonts w:ascii="Arial" w:hAnsi="Arial" w:cs="Arial"/>
        </w:rPr>
        <w:t xml:space="preserve"> «Межгосударственная система стандартизации. Основные положения» и ГОСТ 1.2–20</w:t>
      </w:r>
      <w:r w:rsidR="00FE43C6">
        <w:rPr>
          <w:rFonts w:ascii="Arial" w:hAnsi="Arial" w:cs="Arial"/>
        </w:rPr>
        <w:t>15</w:t>
      </w:r>
      <w:r w:rsidRPr="007B28BB">
        <w:rPr>
          <w:rFonts w:ascii="Arial" w:hAnsi="Arial" w:cs="Arial"/>
        </w:rPr>
        <w:t xml:space="preserve"> «Межгосударственная система стандартизации</w:t>
      </w:r>
      <w:r w:rsidR="00FE43C6">
        <w:rPr>
          <w:rFonts w:ascii="Arial" w:hAnsi="Arial" w:cs="Arial"/>
        </w:rPr>
        <w:t xml:space="preserve"> (МТСС)</w:t>
      </w:r>
      <w:r w:rsidRPr="007B28BB">
        <w:rPr>
          <w:rFonts w:ascii="Arial" w:hAnsi="Arial" w:cs="Arial"/>
        </w:rPr>
        <w:t>. Стандарты межгосударственные, правила и рекомендации по межгосударственной стандартизации. Правила разработки, принятия, применения, о</w:t>
      </w:r>
      <w:r w:rsidRPr="007B28BB">
        <w:rPr>
          <w:rFonts w:ascii="Arial" w:hAnsi="Arial" w:cs="Arial"/>
        </w:rPr>
        <w:t>б</w:t>
      </w:r>
      <w:r w:rsidRPr="007B28BB">
        <w:rPr>
          <w:rFonts w:ascii="Arial" w:hAnsi="Arial" w:cs="Arial"/>
        </w:rPr>
        <w:t>новления и отмены».</w:t>
      </w:r>
    </w:p>
    <w:p w:rsidR="007C51BE" w:rsidRPr="007B28BB" w:rsidRDefault="007C51BE" w:rsidP="00E9451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7B28BB">
        <w:rPr>
          <w:rFonts w:ascii="Arial" w:hAnsi="Arial" w:cs="Arial"/>
          <w:b/>
        </w:rPr>
        <w:t>Сведения о стандарте</w:t>
      </w:r>
    </w:p>
    <w:p w:rsidR="007C51BE" w:rsidRPr="007B28BB" w:rsidRDefault="007C51BE" w:rsidP="00E9451F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</w:rPr>
      </w:pPr>
      <w:r w:rsidRPr="007B28BB">
        <w:rPr>
          <w:rFonts w:ascii="Arial" w:hAnsi="Arial" w:cs="Arial"/>
          <w:snapToGrid w:val="0"/>
        </w:rPr>
        <w:t>1 РАЗРАБОТАН Фе</w:t>
      </w:r>
      <w:r w:rsidRPr="007B28BB">
        <w:rPr>
          <w:rFonts w:ascii="Arial" w:hAnsi="Arial" w:cs="Arial"/>
        </w:rPr>
        <w:t>деральным государственным бюджетным научным учрежден</w:t>
      </w:r>
      <w:r w:rsidRPr="007B28BB">
        <w:rPr>
          <w:rFonts w:ascii="Arial" w:hAnsi="Arial" w:cs="Arial"/>
        </w:rPr>
        <w:t>и</w:t>
      </w:r>
      <w:r w:rsidRPr="007B28BB">
        <w:rPr>
          <w:rFonts w:ascii="Arial" w:hAnsi="Arial" w:cs="Arial"/>
        </w:rPr>
        <w:t>ем «Всероссийский научно-исследовательский институт мясной промышленности имени В.М. Горбатова» (ФГБНУ «ВНИИМП им. В.М. Горбатова»)</w:t>
      </w:r>
    </w:p>
    <w:p w:rsidR="007C51BE" w:rsidRPr="007B28BB" w:rsidRDefault="007C51BE" w:rsidP="00E9451F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7B28BB">
        <w:rPr>
          <w:rFonts w:ascii="Arial" w:hAnsi="Arial" w:cs="Arial"/>
          <w:snapToGrid w:val="0"/>
        </w:rPr>
        <w:t xml:space="preserve">2 </w:t>
      </w:r>
      <w:r w:rsidRPr="007B28BB">
        <w:rPr>
          <w:rFonts w:ascii="Arial" w:hAnsi="Arial" w:cs="Arial"/>
        </w:rPr>
        <w:t>ВНЕСЕН Федеральным агентством по техническому регулированию и метрологии (Росстандартом)</w:t>
      </w:r>
    </w:p>
    <w:p w:rsidR="007C51BE" w:rsidRPr="007B28BB" w:rsidRDefault="007C51BE" w:rsidP="00E9451F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7B28BB">
        <w:rPr>
          <w:rFonts w:ascii="Arial" w:hAnsi="Arial" w:cs="Arial"/>
        </w:rPr>
        <w:t xml:space="preserve">3 </w:t>
      </w:r>
      <w:r w:rsidRPr="007B28BB">
        <w:rPr>
          <w:rFonts w:ascii="Arial" w:hAnsi="Arial" w:cs="Arial"/>
          <w:bCs/>
        </w:rPr>
        <w:t>ПРИНЯТ Евразийским советом по стандартизации, метрологии и сертификации (протокол №        от                            )</w:t>
      </w:r>
    </w:p>
    <w:p w:rsidR="007C51BE" w:rsidRPr="007B28BB" w:rsidRDefault="007C51BE" w:rsidP="00E9451F">
      <w:pPr>
        <w:spacing w:line="360" w:lineRule="auto"/>
        <w:ind w:firstLine="709"/>
        <w:rPr>
          <w:rFonts w:ascii="Arial" w:hAnsi="Arial" w:cs="Arial"/>
        </w:rPr>
      </w:pPr>
    </w:p>
    <w:p w:rsidR="007C51BE" w:rsidRPr="007B28BB" w:rsidRDefault="007C51BE" w:rsidP="00E9451F">
      <w:pPr>
        <w:spacing w:line="360" w:lineRule="auto"/>
        <w:ind w:firstLine="709"/>
        <w:rPr>
          <w:rFonts w:ascii="Arial" w:hAnsi="Arial" w:cs="Arial"/>
        </w:rPr>
      </w:pPr>
      <w:r w:rsidRPr="007B28BB">
        <w:rPr>
          <w:rFonts w:ascii="Arial" w:hAnsi="Arial" w:cs="Arial"/>
        </w:rPr>
        <w:t>За принятие проголосовали:</w:t>
      </w:r>
    </w:p>
    <w:p w:rsidR="007C51BE" w:rsidRPr="007B28BB" w:rsidRDefault="007C51BE" w:rsidP="00E9451F">
      <w:pPr>
        <w:spacing w:line="360" w:lineRule="auto"/>
        <w:ind w:firstLine="709"/>
        <w:rPr>
          <w:rFonts w:ascii="Arial" w:hAnsi="Arial" w:cs="Arial"/>
        </w:r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1842"/>
        <w:gridCol w:w="5345"/>
      </w:tblGrid>
      <w:tr w:rsidR="007C51BE" w:rsidRPr="007B28BB" w:rsidTr="00811C7E">
        <w:tc>
          <w:tcPr>
            <w:tcW w:w="3234" w:type="dxa"/>
            <w:tcBorders>
              <w:bottom w:val="double" w:sz="4" w:space="0" w:color="auto"/>
            </w:tcBorders>
            <w:vAlign w:val="center"/>
          </w:tcPr>
          <w:p w:rsidR="007C51BE" w:rsidRPr="007B28BB" w:rsidRDefault="007C51BE" w:rsidP="00E945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B28BB">
              <w:rPr>
                <w:rFonts w:ascii="Arial" w:hAnsi="Arial" w:cs="Arial"/>
                <w:snapToGrid w:val="0"/>
              </w:rPr>
              <w:t xml:space="preserve">Краткое </w:t>
            </w:r>
            <w:r w:rsidR="009567BF" w:rsidRPr="007B28BB">
              <w:rPr>
                <w:rFonts w:ascii="Arial" w:hAnsi="Arial" w:cs="Arial"/>
                <w:snapToGrid w:val="0"/>
              </w:rPr>
              <w:t>название</w:t>
            </w:r>
            <w:r w:rsidRPr="007B28BB">
              <w:rPr>
                <w:rFonts w:ascii="Arial" w:hAnsi="Arial" w:cs="Arial"/>
                <w:snapToGrid w:val="0"/>
              </w:rPr>
              <w:t xml:space="preserve"> страны по МК(ИСО 3166) 004–97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C51BE" w:rsidRPr="007B28BB" w:rsidRDefault="007C51BE" w:rsidP="00E945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B28BB">
              <w:rPr>
                <w:rFonts w:ascii="Arial" w:hAnsi="Arial" w:cs="Arial"/>
                <w:snapToGrid w:val="0"/>
              </w:rPr>
              <w:t>Код страны по МК(ИСО 3166) 004–97</w:t>
            </w:r>
          </w:p>
        </w:tc>
        <w:tc>
          <w:tcPr>
            <w:tcW w:w="5345" w:type="dxa"/>
            <w:tcBorders>
              <w:bottom w:val="double" w:sz="4" w:space="0" w:color="auto"/>
            </w:tcBorders>
            <w:vAlign w:val="center"/>
          </w:tcPr>
          <w:p w:rsidR="007C51BE" w:rsidRPr="007B28BB" w:rsidRDefault="007C51BE" w:rsidP="00E945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B28BB">
              <w:rPr>
                <w:rFonts w:ascii="Arial" w:hAnsi="Arial" w:cs="Arial"/>
                <w:snapToGrid w:val="0"/>
              </w:rPr>
              <w:t xml:space="preserve">Сокращенное </w:t>
            </w:r>
            <w:r w:rsidR="009567BF" w:rsidRPr="007B28BB">
              <w:rPr>
                <w:rFonts w:ascii="Arial" w:hAnsi="Arial" w:cs="Arial"/>
                <w:snapToGrid w:val="0"/>
              </w:rPr>
              <w:t>название</w:t>
            </w:r>
            <w:r w:rsidRPr="007B28BB">
              <w:rPr>
                <w:rFonts w:ascii="Arial" w:hAnsi="Arial" w:cs="Arial"/>
                <w:snapToGrid w:val="0"/>
              </w:rPr>
              <w:t xml:space="preserve"> национального орг</w:t>
            </w:r>
            <w:r w:rsidRPr="007B28BB">
              <w:rPr>
                <w:rFonts w:ascii="Arial" w:hAnsi="Arial" w:cs="Arial"/>
                <w:snapToGrid w:val="0"/>
              </w:rPr>
              <w:t>а</w:t>
            </w:r>
            <w:r w:rsidRPr="007B28BB">
              <w:rPr>
                <w:rFonts w:ascii="Arial" w:hAnsi="Arial" w:cs="Arial"/>
                <w:snapToGrid w:val="0"/>
              </w:rPr>
              <w:t>на по стандартизации</w:t>
            </w:r>
          </w:p>
        </w:tc>
      </w:tr>
    </w:tbl>
    <w:p w:rsidR="007C51BE" w:rsidRPr="007B28BB" w:rsidRDefault="007C51BE" w:rsidP="00E945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C51BE" w:rsidRPr="007B28BB" w:rsidRDefault="007C51BE" w:rsidP="00E945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B28BB" w:rsidRDefault="007B28BB" w:rsidP="00E945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B28BB" w:rsidRDefault="007B28BB" w:rsidP="00E945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B28BB" w:rsidRDefault="007B28BB" w:rsidP="00E945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B28BB" w:rsidRDefault="007B28BB" w:rsidP="00E945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B28BB" w:rsidRDefault="007B28BB" w:rsidP="00E945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B28BB" w:rsidRDefault="007B28BB" w:rsidP="00E945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C51BE" w:rsidRPr="007B28BB" w:rsidRDefault="007C51BE" w:rsidP="00E9451F">
      <w:pPr>
        <w:spacing w:line="360" w:lineRule="auto"/>
        <w:ind w:firstLine="709"/>
        <w:jc w:val="both"/>
        <w:rPr>
          <w:rFonts w:ascii="Arial" w:hAnsi="Arial" w:cs="Arial"/>
        </w:rPr>
      </w:pPr>
      <w:r w:rsidRPr="007B28BB">
        <w:rPr>
          <w:rFonts w:ascii="Arial" w:hAnsi="Arial" w:cs="Arial"/>
        </w:rPr>
        <w:t>4 ВПЕРВЫЕ</w:t>
      </w:r>
    </w:p>
    <w:p w:rsidR="007C51BE" w:rsidRPr="007B28BB" w:rsidRDefault="007C51BE" w:rsidP="00E9451F">
      <w:pPr>
        <w:spacing w:line="360" w:lineRule="auto"/>
        <w:ind w:firstLine="709"/>
        <w:jc w:val="both"/>
        <w:rPr>
          <w:rFonts w:ascii="Arial" w:hAnsi="Arial" w:cs="Arial"/>
          <w:i/>
        </w:rPr>
      </w:pPr>
    </w:p>
    <w:p w:rsidR="007B28BB" w:rsidRDefault="007B28BB" w:rsidP="00E9451F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i/>
        </w:rPr>
        <w:sectPr w:rsidR="007B28BB" w:rsidSect="00F138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C51BE" w:rsidRPr="007B28BB" w:rsidRDefault="007C51BE" w:rsidP="00E9451F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i/>
        </w:rPr>
      </w:pPr>
      <w:r w:rsidRPr="007B28BB">
        <w:rPr>
          <w:rFonts w:ascii="Arial" w:hAnsi="Arial" w:cs="Arial"/>
          <w:i/>
        </w:rPr>
        <w:lastRenderedPageBreak/>
        <w:t>Информация о введении в действие (прекращении действия) настоящего ста</w:t>
      </w:r>
      <w:r w:rsidRPr="007B28BB">
        <w:rPr>
          <w:rFonts w:ascii="Arial" w:hAnsi="Arial" w:cs="Arial"/>
          <w:i/>
        </w:rPr>
        <w:t>н</w:t>
      </w:r>
      <w:r w:rsidRPr="007B28BB">
        <w:rPr>
          <w:rFonts w:ascii="Arial" w:hAnsi="Arial" w:cs="Arial"/>
          <w:i/>
        </w:rPr>
        <w:t>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</w:t>
      </w:r>
      <w:r w:rsidRPr="007B28BB">
        <w:rPr>
          <w:rFonts w:ascii="Arial" w:hAnsi="Arial" w:cs="Arial"/>
          <w:i/>
        </w:rPr>
        <w:t>р</w:t>
      </w:r>
      <w:r w:rsidRPr="007B28BB">
        <w:rPr>
          <w:rFonts w:ascii="Arial" w:hAnsi="Arial" w:cs="Arial"/>
          <w:i/>
        </w:rPr>
        <w:t>ствах.</w:t>
      </w:r>
    </w:p>
    <w:p w:rsidR="007C51BE" w:rsidRPr="007B28BB" w:rsidRDefault="007C51BE" w:rsidP="00E9451F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  <w:r w:rsidRPr="007B28BB">
        <w:rPr>
          <w:rFonts w:ascii="Arial" w:hAnsi="Arial" w:cs="Arial"/>
          <w:bCs/>
          <w:i/>
        </w:rPr>
        <w:t>Информация об изменениях к настоящему стандарту публикуется в указателе (каталоге) «Межгосударственные стандарты», а текст этих изменений – в инфо</w:t>
      </w:r>
      <w:r w:rsidRPr="007B28BB">
        <w:rPr>
          <w:rFonts w:ascii="Arial" w:hAnsi="Arial" w:cs="Arial"/>
          <w:bCs/>
          <w:i/>
        </w:rPr>
        <w:t>р</w:t>
      </w:r>
      <w:r w:rsidRPr="007B28BB">
        <w:rPr>
          <w:rFonts w:ascii="Arial" w:hAnsi="Arial" w:cs="Arial"/>
          <w:bCs/>
          <w:i/>
        </w:rPr>
        <w:t>мационных указателях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стандарты».</w:t>
      </w:r>
    </w:p>
    <w:p w:rsidR="007C51BE" w:rsidRPr="007B28BB" w:rsidRDefault="007C51BE" w:rsidP="00E9451F">
      <w:pPr>
        <w:autoSpaceDE w:val="0"/>
        <w:autoSpaceDN w:val="0"/>
        <w:spacing w:before="120" w:line="360" w:lineRule="auto"/>
        <w:ind w:firstLine="709"/>
        <w:jc w:val="right"/>
        <w:rPr>
          <w:rFonts w:ascii="Arial" w:hAnsi="Arial" w:cs="Arial"/>
          <w:color w:val="548DD4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widowControl w:val="0"/>
        <w:spacing w:line="360" w:lineRule="auto"/>
        <w:rPr>
          <w:rFonts w:ascii="Arial" w:hAnsi="Arial" w:cs="Arial"/>
        </w:rPr>
      </w:pPr>
    </w:p>
    <w:p w:rsidR="007C51BE" w:rsidRPr="007B28BB" w:rsidRDefault="007C51BE" w:rsidP="00E9451F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 w:rsidRPr="007B28BB">
        <w:rPr>
          <w:rFonts w:ascii="Arial" w:hAnsi="Arial" w:cs="Arial"/>
        </w:rPr>
        <w:t xml:space="preserve">Исключительное право официального опубликования настоящего стандарта на территории указанных выше государств принадлежит национальным (государственным) органам по стандартизации этих государств. </w:t>
      </w:r>
    </w:p>
    <w:p w:rsidR="007C51BE" w:rsidRPr="007B28BB" w:rsidRDefault="007C51BE" w:rsidP="00E9451F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</w:p>
    <w:p w:rsidR="007C51BE" w:rsidRPr="007B28BB" w:rsidRDefault="007C51BE" w:rsidP="00E9451F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  <w:sectPr w:rsidR="007C51BE" w:rsidRPr="007B28BB" w:rsidSect="00F138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C51BE" w:rsidRPr="007B28BB" w:rsidRDefault="007C51BE" w:rsidP="00E9451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7B28BB">
        <w:rPr>
          <w:rFonts w:ascii="Arial" w:hAnsi="Arial" w:cs="Arial"/>
          <w:b/>
        </w:rPr>
        <w:lastRenderedPageBreak/>
        <w:t>М Е Ж Г О С У Д А Р С Т В Е Н Н Ы Й  С Т А Н Д А Р Т</w:t>
      </w:r>
    </w:p>
    <w:p w:rsidR="007C51BE" w:rsidRPr="007B28BB" w:rsidRDefault="007C51BE" w:rsidP="00E9451F">
      <w:pPr>
        <w:spacing w:line="360" w:lineRule="auto"/>
        <w:jc w:val="center"/>
        <w:rPr>
          <w:rFonts w:ascii="Arial" w:hAnsi="Arial" w:cs="Arial"/>
          <w:bCs/>
        </w:rPr>
      </w:pPr>
    </w:p>
    <w:p w:rsidR="00AB4827" w:rsidRPr="007B28BB" w:rsidRDefault="00AB4827" w:rsidP="00E9451F">
      <w:pPr>
        <w:spacing w:line="360" w:lineRule="auto"/>
        <w:jc w:val="center"/>
        <w:rPr>
          <w:rFonts w:ascii="Arial" w:hAnsi="Arial" w:cs="Arial"/>
          <w:b/>
        </w:rPr>
      </w:pPr>
      <w:r w:rsidRPr="007B28BB">
        <w:rPr>
          <w:rFonts w:ascii="Arial" w:hAnsi="Arial" w:cs="Arial"/>
          <w:b/>
        </w:rPr>
        <w:t xml:space="preserve">Промышленность мясная. </w:t>
      </w:r>
      <w:r w:rsidR="006C0C7D" w:rsidRPr="007B28BB">
        <w:rPr>
          <w:rFonts w:ascii="Arial" w:hAnsi="Arial" w:cs="Arial"/>
          <w:b/>
        </w:rPr>
        <w:t>Продукты пищевые.</w:t>
      </w:r>
    </w:p>
    <w:p w:rsidR="00AB4827" w:rsidRPr="007B28BB" w:rsidRDefault="00AB4827" w:rsidP="00E9451F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B28BB">
        <w:rPr>
          <w:rFonts w:ascii="Arial" w:hAnsi="Arial" w:cs="Arial"/>
          <w:b/>
        </w:rPr>
        <w:t xml:space="preserve">Оценка тождества и сходства до степени смешения </w:t>
      </w:r>
      <w:r w:rsidR="009567BF" w:rsidRPr="007B28BB">
        <w:rPr>
          <w:rFonts w:ascii="Arial" w:hAnsi="Arial" w:cs="Arial"/>
          <w:b/>
        </w:rPr>
        <w:t>названий</w:t>
      </w:r>
      <w:r w:rsidR="00C637C6" w:rsidRPr="007B28BB">
        <w:rPr>
          <w:rFonts w:ascii="Arial" w:hAnsi="Arial" w:cs="Arial"/>
          <w:b/>
        </w:rPr>
        <w:t xml:space="preserve"> и обозначений</w:t>
      </w:r>
      <w:r w:rsidRPr="007B28BB">
        <w:rPr>
          <w:rFonts w:ascii="Arial" w:hAnsi="Arial" w:cs="Arial"/>
          <w:b/>
        </w:rPr>
        <w:t xml:space="preserve"> </w:t>
      </w:r>
      <w:r w:rsidR="00454F06" w:rsidRPr="007B28BB">
        <w:rPr>
          <w:rFonts w:ascii="Arial" w:hAnsi="Arial" w:cs="Arial"/>
          <w:b/>
        </w:rPr>
        <w:t>мясной продукции</w:t>
      </w:r>
      <w:r w:rsidRPr="007B28BB">
        <w:rPr>
          <w:rFonts w:ascii="Arial" w:hAnsi="Arial" w:cs="Arial"/>
          <w:b/>
        </w:rPr>
        <w:t xml:space="preserve"> </w:t>
      </w:r>
    </w:p>
    <w:p w:rsidR="007C51BE" w:rsidRPr="007B28BB" w:rsidRDefault="007C51BE" w:rsidP="00E9451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7C51BE" w:rsidRPr="007B28BB" w:rsidRDefault="007C51BE" w:rsidP="00E945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7C51BE" w:rsidRPr="007B28BB" w:rsidRDefault="00AB4827" w:rsidP="00E945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/>
        </w:rPr>
      </w:pPr>
      <w:r w:rsidRPr="007B28BB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Industry</w:t>
      </w:r>
      <w:r w:rsidRPr="007B28B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7B28BB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meat</w:t>
      </w:r>
      <w:r w:rsidRPr="007B28BB">
        <w:rPr>
          <w:rStyle w:val="translation-chunk"/>
          <w:rFonts w:ascii="Arial" w:hAnsi="Arial" w:cs="Arial"/>
          <w:lang w:val="en-US"/>
        </w:rPr>
        <w:t xml:space="preserve">. </w:t>
      </w:r>
      <w:r w:rsidRPr="007B28BB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Assessment</w:t>
      </w:r>
      <w:r w:rsidRPr="007B28BB">
        <w:rPr>
          <w:rStyle w:val="translation-chunk"/>
          <w:rFonts w:ascii="Arial" w:hAnsi="Arial" w:cs="Arial"/>
          <w:lang w:val="en-US"/>
        </w:rPr>
        <w:t xml:space="preserve"> </w:t>
      </w:r>
      <w:r w:rsidRPr="007B28BB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of identity</w:t>
      </w:r>
      <w:r w:rsidRPr="007B28B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7B28BB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and</w:t>
      </w:r>
      <w:r w:rsidRPr="007B28B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7B28BB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affinity</w:t>
      </w:r>
      <w:r w:rsidRPr="007B28B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7B28BB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to the degree of mixing</w:t>
      </w:r>
      <w:r w:rsidRPr="007B28B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7B28BB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of food items</w:t>
      </w:r>
      <w:r w:rsidRPr="007B28B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:rsidR="007C51BE" w:rsidRPr="007B28BB" w:rsidRDefault="007C51BE" w:rsidP="00E9451F">
      <w:pPr>
        <w:autoSpaceDE w:val="0"/>
        <w:autoSpaceDN w:val="0"/>
        <w:adjustRightInd w:val="0"/>
        <w:spacing w:line="360" w:lineRule="auto"/>
        <w:ind w:right="125"/>
        <w:jc w:val="center"/>
        <w:rPr>
          <w:rFonts w:ascii="Arial" w:hAnsi="Arial" w:cs="Arial"/>
          <w:lang w:val="en-US"/>
        </w:rPr>
      </w:pPr>
    </w:p>
    <w:p w:rsidR="007C51BE" w:rsidRPr="007B28BB" w:rsidRDefault="007C51BE" w:rsidP="00E9451F">
      <w:pPr>
        <w:spacing w:line="360" w:lineRule="auto"/>
        <w:jc w:val="center"/>
        <w:rPr>
          <w:rFonts w:ascii="Arial" w:hAnsi="Arial" w:cs="Arial"/>
        </w:rPr>
      </w:pPr>
      <w:r w:rsidRPr="007B28BB">
        <w:rPr>
          <w:rFonts w:ascii="Arial" w:hAnsi="Arial" w:cs="Arial"/>
          <w:snapToGrid w:val="0"/>
        </w:rPr>
        <w:t>_______</w:t>
      </w:r>
      <w:r w:rsidRPr="007B28BB">
        <w:rPr>
          <w:rFonts w:ascii="Arial" w:hAnsi="Arial" w:cs="Arial"/>
        </w:rPr>
        <w:t>__________________________________________________________</w:t>
      </w:r>
    </w:p>
    <w:p w:rsidR="00695378" w:rsidRDefault="007C51BE" w:rsidP="00E9451F">
      <w:pPr>
        <w:spacing w:line="360" w:lineRule="auto"/>
        <w:ind w:firstLine="567"/>
        <w:jc w:val="both"/>
        <w:rPr>
          <w:rFonts w:ascii="Arial" w:hAnsi="Arial" w:cs="Arial"/>
        </w:rPr>
      </w:pPr>
      <w:r w:rsidRPr="007B28BB">
        <w:rPr>
          <w:rFonts w:ascii="Arial" w:hAnsi="Arial" w:cs="Arial"/>
        </w:rPr>
        <w:tab/>
      </w:r>
      <w:r w:rsidRPr="007B28BB">
        <w:rPr>
          <w:rFonts w:ascii="Arial" w:hAnsi="Arial" w:cs="Arial"/>
        </w:rPr>
        <w:tab/>
      </w:r>
      <w:r w:rsidRPr="007B28BB">
        <w:rPr>
          <w:rFonts w:ascii="Arial" w:hAnsi="Arial" w:cs="Arial"/>
        </w:rPr>
        <w:tab/>
      </w:r>
      <w:r w:rsidRPr="007B28BB">
        <w:rPr>
          <w:rFonts w:ascii="Arial" w:hAnsi="Arial" w:cs="Arial"/>
        </w:rPr>
        <w:tab/>
      </w:r>
      <w:r w:rsidRPr="007B28BB">
        <w:rPr>
          <w:rFonts w:ascii="Arial" w:hAnsi="Arial" w:cs="Arial"/>
        </w:rPr>
        <w:tab/>
      </w:r>
      <w:r w:rsidRPr="007B28BB">
        <w:rPr>
          <w:rFonts w:ascii="Arial" w:hAnsi="Arial" w:cs="Arial"/>
        </w:rPr>
        <w:tab/>
      </w:r>
      <w:r w:rsidRPr="007B28BB">
        <w:rPr>
          <w:rFonts w:ascii="Arial" w:hAnsi="Arial" w:cs="Arial"/>
        </w:rPr>
        <w:tab/>
      </w:r>
    </w:p>
    <w:p w:rsidR="007C51BE" w:rsidRPr="007B28BB" w:rsidRDefault="007C51BE" w:rsidP="00695378">
      <w:pPr>
        <w:spacing w:line="360" w:lineRule="auto"/>
        <w:ind w:firstLine="567"/>
        <w:jc w:val="right"/>
        <w:rPr>
          <w:rFonts w:ascii="Arial" w:hAnsi="Arial" w:cs="Arial"/>
        </w:rPr>
      </w:pPr>
      <w:r w:rsidRPr="007B28BB">
        <w:rPr>
          <w:rFonts w:ascii="Arial" w:hAnsi="Arial" w:cs="Arial"/>
        </w:rPr>
        <w:t xml:space="preserve">Дата введения – </w:t>
      </w:r>
    </w:p>
    <w:p w:rsidR="002A0369" w:rsidRPr="007B28BB" w:rsidRDefault="002A0369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</w:rPr>
      </w:pPr>
      <w:r w:rsidRPr="007B28BB">
        <w:rPr>
          <w:rFonts w:ascii="Arial" w:hAnsi="Arial" w:cs="Arial"/>
          <w:b/>
          <w:bCs/>
        </w:rPr>
        <w:t>1</w:t>
      </w:r>
      <w:r w:rsidR="00446275" w:rsidRPr="007B28BB">
        <w:rPr>
          <w:rFonts w:ascii="Arial" w:hAnsi="Arial" w:cs="Arial"/>
          <w:b/>
          <w:bCs/>
        </w:rPr>
        <w:t>.</w:t>
      </w:r>
      <w:r w:rsidRPr="007B28BB">
        <w:rPr>
          <w:rFonts w:ascii="Arial" w:hAnsi="Arial" w:cs="Arial"/>
          <w:b/>
          <w:bCs/>
        </w:rPr>
        <w:t xml:space="preserve"> Область применения</w:t>
      </w:r>
    </w:p>
    <w:p w:rsidR="00F138F6" w:rsidRPr="007B28BB" w:rsidRDefault="000F5E5B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7B28BB">
        <w:rPr>
          <w:rFonts w:ascii="Arial" w:eastAsiaTheme="minorHAnsi" w:hAnsi="Arial" w:cs="Arial"/>
          <w:lang w:eastAsia="en-US"/>
        </w:rPr>
        <w:t>Настоящи</w:t>
      </w:r>
      <w:r w:rsidR="00AB4827" w:rsidRPr="007B28BB">
        <w:rPr>
          <w:rFonts w:ascii="Arial" w:eastAsiaTheme="minorHAnsi" w:hAnsi="Arial" w:cs="Arial"/>
          <w:lang w:eastAsia="en-US"/>
        </w:rPr>
        <w:t>й</w:t>
      </w:r>
      <w:r w:rsidRPr="007B28BB">
        <w:rPr>
          <w:rFonts w:ascii="Arial" w:eastAsiaTheme="minorHAnsi" w:hAnsi="Arial" w:cs="Arial"/>
          <w:lang w:eastAsia="en-US"/>
        </w:rPr>
        <w:t xml:space="preserve"> </w:t>
      </w:r>
      <w:r w:rsidR="000E3AFB" w:rsidRPr="007B28BB">
        <w:rPr>
          <w:rFonts w:ascii="Arial" w:eastAsiaTheme="minorHAnsi" w:hAnsi="Arial" w:cs="Arial"/>
          <w:lang w:eastAsia="en-US"/>
        </w:rPr>
        <w:t>стандарт распространяется на оценку</w:t>
      </w:r>
      <w:r w:rsidRPr="007B28BB">
        <w:rPr>
          <w:rFonts w:ascii="Arial" w:eastAsiaTheme="minorHAnsi" w:hAnsi="Arial" w:cs="Arial"/>
          <w:lang w:eastAsia="en-US"/>
        </w:rPr>
        <w:t xml:space="preserve"> </w:t>
      </w:r>
      <w:r w:rsidR="009567BF" w:rsidRPr="007B28BB">
        <w:rPr>
          <w:rFonts w:ascii="Arial" w:eastAsiaTheme="minorHAnsi" w:hAnsi="Arial" w:cs="Arial"/>
          <w:lang w:eastAsia="en-US"/>
        </w:rPr>
        <w:t>названий</w:t>
      </w:r>
      <w:r w:rsidR="000E3AFB" w:rsidRPr="007B28BB">
        <w:rPr>
          <w:rFonts w:ascii="Arial" w:eastAsiaTheme="minorHAnsi" w:hAnsi="Arial" w:cs="Arial"/>
          <w:lang w:eastAsia="en-US"/>
        </w:rPr>
        <w:t xml:space="preserve"> и </w:t>
      </w:r>
      <w:r w:rsidRPr="007B28BB">
        <w:rPr>
          <w:rFonts w:ascii="Arial" w:eastAsiaTheme="minorHAnsi" w:hAnsi="Arial" w:cs="Arial"/>
          <w:lang w:eastAsia="en-US"/>
        </w:rPr>
        <w:t>обозначений</w:t>
      </w:r>
      <w:r w:rsidR="000E3AFB" w:rsidRPr="007B28BB">
        <w:rPr>
          <w:rFonts w:ascii="Arial" w:eastAsiaTheme="minorHAnsi" w:hAnsi="Arial" w:cs="Arial"/>
          <w:lang w:eastAsia="en-US"/>
        </w:rPr>
        <w:t xml:space="preserve"> </w:t>
      </w:r>
      <w:r w:rsidRPr="007B28BB">
        <w:rPr>
          <w:rFonts w:ascii="Arial" w:eastAsiaTheme="minorHAnsi" w:hAnsi="Arial" w:cs="Arial"/>
          <w:lang w:eastAsia="en-US"/>
        </w:rPr>
        <w:t xml:space="preserve"> </w:t>
      </w:r>
      <w:r w:rsidR="006C0C7D" w:rsidRPr="007B28BB">
        <w:rPr>
          <w:rFonts w:ascii="Arial" w:eastAsiaTheme="minorHAnsi" w:hAnsi="Arial" w:cs="Arial"/>
          <w:lang w:eastAsia="en-US"/>
        </w:rPr>
        <w:t>пищевой продукции мясной промышленности</w:t>
      </w:r>
      <w:r w:rsidR="00C637C6" w:rsidRPr="007B28BB">
        <w:rPr>
          <w:rFonts w:ascii="Arial" w:eastAsiaTheme="minorHAnsi" w:hAnsi="Arial" w:cs="Arial"/>
          <w:lang w:eastAsia="en-US"/>
        </w:rPr>
        <w:t xml:space="preserve"> </w:t>
      </w:r>
      <w:r w:rsidRPr="007B28BB">
        <w:rPr>
          <w:rFonts w:ascii="Arial" w:eastAsiaTheme="minorHAnsi" w:hAnsi="Arial" w:cs="Arial"/>
          <w:lang w:eastAsia="en-US"/>
        </w:rPr>
        <w:t>на тождество и</w:t>
      </w:r>
      <w:r w:rsidR="000E3AFB" w:rsidRPr="007B28BB">
        <w:rPr>
          <w:rFonts w:ascii="Arial" w:eastAsiaTheme="minorHAnsi" w:hAnsi="Arial" w:cs="Arial"/>
          <w:lang w:eastAsia="en-US"/>
        </w:rPr>
        <w:t xml:space="preserve"> </w:t>
      </w:r>
      <w:r w:rsidR="00454F06" w:rsidRPr="007B28BB">
        <w:rPr>
          <w:rFonts w:ascii="Arial" w:eastAsiaTheme="minorHAnsi" w:hAnsi="Arial" w:cs="Arial"/>
          <w:lang w:eastAsia="en-US"/>
        </w:rPr>
        <w:t xml:space="preserve">сходство. </w:t>
      </w:r>
      <w:r w:rsidR="005353DF" w:rsidRPr="007B28BB">
        <w:rPr>
          <w:rFonts w:ascii="Arial" w:eastAsiaTheme="minorHAnsi" w:hAnsi="Arial" w:cs="Arial"/>
          <w:lang w:eastAsia="en-US"/>
        </w:rPr>
        <w:t>Настоящ</w:t>
      </w:r>
      <w:r w:rsidR="00454F06" w:rsidRPr="007B28BB">
        <w:rPr>
          <w:rFonts w:ascii="Arial" w:eastAsiaTheme="minorHAnsi" w:hAnsi="Arial" w:cs="Arial"/>
          <w:lang w:eastAsia="en-US"/>
        </w:rPr>
        <w:t>ий</w:t>
      </w:r>
      <w:r w:rsidR="005353DF" w:rsidRPr="007B28BB">
        <w:rPr>
          <w:rFonts w:ascii="Arial" w:eastAsiaTheme="minorHAnsi" w:hAnsi="Arial" w:cs="Arial"/>
          <w:lang w:eastAsia="en-US"/>
        </w:rPr>
        <w:t xml:space="preserve"> стандарт</w:t>
      </w:r>
      <w:r w:rsidR="00454F06" w:rsidRPr="007B28BB">
        <w:rPr>
          <w:rFonts w:ascii="Arial" w:eastAsiaTheme="minorHAnsi" w:hAnsi="Arial" w:cs="Arial"/>
          <w:lang w:eastAsia="en-US"/>
        </w:rPr>
        <w:t xml:space="preserve"> может </w:t>
      </w:r>
      <w:r w:rsidR="00F138F6" w:rsidRPr="007B28BB">
        <w:rPr>
          <w:rFonts w:ascii="Arial" w:eastAsiaTheme="minorHAnsi" w:hAnsi="Arial" w:cs="Arial"/>
          <w:lang w:eastAsia="en-US"/>
        </w:rPr>
        <w:t xml:space="preserve">быть </w:t>
      </w:r>
      <w:r w:rsidR="00454F06" w:rsidRPr="007B28BB">
        <w:rPr>
          <w:rFonts w:ascii="Arial" w:eastAsiaTheme="minorHAnsi" w:hAnsi="Arial" w:cs="Arial"/>
          <w:lang w:eastAsia="en-US"/>
        </w:rPr>
        <w:t>примен</w:t>
      </w:r>
      <w:r w:rsidR="00F138F6" w:rsidRPr="007B28BB">
        <w:rPr>
          <w:rFonts w:ascii="Arial" w:eastAsiaTheme="minorHAnsi" w:hAnsi="Arial" w:cs="Arial"/>
          <w:lang w:eastAsia="en-US"/>
        </w:rPr>
        <w:t>ен:</w:t>
      </w:r>
    </w:p>
    <w:p w:rsidR="00F138F6" w:rsidRPr="007B28BB" w:rsidRDefault="00F138F6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7B28BB">
        <w:rPr>
          <w:rFonts w:ascii="Arial" w:eastAsiaTheme="minorHAnsi" w:hAnsi="Arial" w:cs="Arial"/>
          <w:lang w:eastAsia="en-US"/>
        </w:rPr>
        <w:t>-</w:t>
      </w:r>
      <w:r w:rsidR="00454F06" w:rsidRPr="007B28BB">
        <w:rPr>
          <w:rFonts w:ascii="Arial" w:eastAsiaTheme="minorHAnsi" w:hAnsi="Arial" w:cs="Arial"/>
          <w:lang w:eastAsia="en-US"/>
        </w:rPr>
        <w:t xml:space="preserve"> во исполнении ст. 107 Технического регламента Таможенного союза "О безопасн</w:t>
      </w:r>
      <w:r w:rsidR="00454F06" w:rsidRPr="007B28BB">
        <w:rPr>
          <w:rFonts w:ascii="Arial" w:eastAsiaTheme="minorHAnsi" w:hAnsi="Arial" w:cs="Arial"/>
          <w:lang w:eastAsia="en-US"/>
        </w:rPr>
        <w:t>о</w:t>
      </w:r>
      <w:r w:rsidR="00454F06" w:rsidRPr="007B28BB">
        <w:rPr>
          <w:rFonts w:ascii="Arial" w:eastAsiaTheme="minorHAnsi" w:hAnsi="Arial" w:cs="Arial"/>
          <w:lang w:eastAsia="en-US"/>
        </w:rPr>
        <w:t>сти мяса и мясной продукции" (ТР ТС 034/2013)</w:t>
      </w:r>
      <w:r w:rsidR="00821491" w:rsidRPr="007B28BB">
        <w:rPr>
          <w:rFonts w:ascii="Arial" w:eastAsiaTheme="minorHAnsi" w:hAnsi="Arial" w:cs="Arial"/>
          <w:lang w:eastAsia="en-US"/>
        </w:rPr>
        <w:t xml:space="preserve"> </w:t>
      </w:r>
      <w:r w:rsidR="00821491" w:rsidRPr="007B28BB">
        <w:rPr>
          <w:rFonts w:ascii="Arial" w:eastAsiaTheme="minorHAnsi" w:hAnsi="Arial" w:cs="Arial"/>
          <w:bCs/>
          <w:lang w:eastAsia="en-US"/>
        </w:rPr>
        <w:t>[1]</w:t>
      </w:r>
      <w:r w:rsidR="00454F06" w:rsidRPr="007B28BB">
        <w:rPr>
          <w:rFonts w:ascii="Arial" w:eastAsiaTheme="minorHAnsi" w:hAnsi="Arial" w:cs="Arial"/>
          <w:lang w:eastAsia="en-US"/>
        </w:rPr>
        <w:t xml:space="preserve">, при </w:t>
      </w:r>
      <w:r w:rsidR="000F5E5B" w:rsidRPr="007B28BB">
        <w:rPr>
          <w:rFonts w:ascii="Arial" w:eastAsiaTheme="minorHAnsi" w:hAnsi="Arial" w:cs="Arial"/>
          <w:lang w:eastAsia="en-US"/>
        </w:rPr>
        <w:t>рассм</w:t>
      </w:r>
      <w:r w:rsidR="00454F06" w:rsidRPr="007B28BB">
        <w:rPr>
          <w:rFonts w:ascii="Arial" w:eastAsiaTheme="minorHAnsi" w:hAnsi="Arial" w:cs="Arial"/>
          <w:lang w:eastAsia="en-US"/>
        </w:rPr>
        <w:t>о</w:t>
      </w:r>
      <w:r w:rsidR="000F5E5B" w:rsidRPr="007B28BB">
        <w:rPr>
          <w:rFonts w:ascii="Arial" w:eastAsiaTheme="minorHAnsi" w:hAnsi="Arial" w:cs="Arial"/>
          <w:lang w:eastAsia="en-US"/>
        </w:rPr>
        <w:t>тр</w:t>
      </w:r>
      <w:r w:rsidR="00454F06" w:rsidRPr="007B28BB">
        <w:rPr>
          <w:rFonts w:ascii="Arial" w:eastAsiaTheme="minorHAnsi" w:hAnsi="Arial" w:cs="Arial"/>
          <w:lang w:eastAsia="en-US"/>
        </w:rPr>
        <w:t xml:space="preserve">ении </w:t>
      </w:r>
      <w:r w:rsidR="000F5E5B" w:rsidRPr="007B28BB">
        <w:rPr>
          <w:rFonts w:ascii="Arial" w:eastAsiaTheme="minorHAnsi" w:hAnsi="Arial" w:cs="Arial"/>
          <w:lang w:eastAsia="en-US"/>
        </w:rPr>
        <w:t>вопрос</w:t>
      </w:r>
      <w:r w:rsidR="00454F06" w:rsidRPr="007B28BB">
        <w:rPr>
          <w:rFonts w:ascii="Arial" w:eastAsiaTheme="minorHAnsi" w:hAnsi="Arial" w:cs="Arial"/>
          <w:lang w:eastAsia="en-US"/>
        </w:rPr>
        <w:t>ов</w:t>
      </w:r>
      <w:r w:rsidR="000F5E5B" w:rsidRPr="007B28BB">
        <w:rPr>
          <w:rFonts w:ascii="Arial" w:eastAsiaTheme="minorHAnsi" w:hAnsi="Arial" w:cs="Arial"/>
          <w:lang w:eastAsia="en-US"/>
        </w:rPr>
        <w:t>,</w:t>
      </w:r>
      <w:r w:rsidR="005353DF" w:rsidRPr="007B28BB">
        <w:rPr>
          <w:rFonts w:ascii="Arial" w:eastAsiaTheme="minorHAnsi" w:hAnsi="Arial" w:cs="Arial"/>
          <w:lang w:eastAsia="en-US"/>
        </w:rPr>
        <w:t xml:space="preserve"> </w:t>
      </w:r>
      <w:r w:rsidR="000F5E5B" w:rsidRPr="007B28BB">
        <w:rPr>
          <w:rFonts w:ascii="Arial" w:eastAsiaTheme="minorHAnsi" w:hAnsi="Arial" w:cs="Arial"/>
          <w:lang w:eastAsia="en-US"/>
        </w:rPr>
        <w:t>связа</w:t>
      </w:r>
      <w:r w:rsidR="000F5E5B" w:rsidRPr="007B28BB">
        <w:rPr>
          <w:rFonts w:ascii="Arial" w:eastAsiaTheme="minorHAnsi" w:hAnsi="Arial" w:cs="Arial"/>
          <w:lang w:eastAsia="en-US"/>
        </w:rPr>
        <w:t>н</w:t>
      </w:r>
      <w:r w:rsidR="000F5E5B" w:rsidRPr="007B28BB">
        <w:rPr>
          <w:rFonts w:ascii="Arial" w:eastAsiaTheme="minorHAnsi" w:hAnsi="Arial" w:cs="Arial"/>
          <w:lang w:eastAsia="en-US"/>
        </w:rPr>
        <w:t>ны</w:t>
      </w:r>
      <w:r w:rsidR="00454F06" w:rsidRPr="007B28BB">
        <w:rPr>
          <w:rFonts w:ascii="Arial" w:eastAsiaTheme="minorHAnsi" w:hAnsi="Arial" w:cs="Arial"/>
          <w:lang w:eastAsia="en-US"/>
        </w:rPr>
        <w:t>х</w:t>
      </w:r>
      <w:r w:rsidR="000F5E5B" w:rsidRPr="007B28BB">
        <w:rPr>
          <w:rFonts w:ascii="Arial" w:eastAsiaTheme="minorHAnsi" w:hAnsi="Arial" w:cs="Arial"/>
          <w:lang w:eastAsia="en-US"/>
        </w:rPr>
        <w:t xml:space="preserve"> с определением тождества или сходства до степени смешения</w:t>
      </w:r>
      <w:r w:rsidR="00767882" w:rsidRPr="007B28BB">
        <w:rPr>
          <w:rFonts w:ascii="Arial" w:eastAsiaTheme="minorHAnsi" w:hAnsi="Arial" w:cs="Arial"/>
          <w:lang w:eastAsia="en-US"/>
        </w:rPr>
        <w:t xml:space="preserve"> названий</w:t>
      </w:r>
      <w:r w:rsidR="00C637C6" w:rsidRPr="007B28BB">
        <w:rPr>
          <w:rFonts w:ascii="Arial" w:eastAsiaTheme="minorHAnsi" w:hAnsi="Arial" w:cs="Arial"/>
          <w:lang w:eastAsia="en-US"/>
        </w:rPr>
        <w:t xml:space="preserve"> и обознач</w:t>
      </w:r>
      <w:r w:rsidR="00C637C6" w:rsidRPr="007B28BB">
        <w:rPr>
          <w:rFonts w:ascii="Arial" w:eastAsiaTheme="minorHAnsi" w:hAnsi="Arial" w:cs="Arial"/>
          <w:lang w:eastAsia="en-US"/>
        </w:rPr>
        <w:t>е</w:t>
      </w:r>
      <w:r w:rsidR="00C637C6" w:rsidRPr="007B28BB">
        <w:rPr>
          <w:rFonts w:ascii="Arial" w:eastAsiaTheme="minorHAnsi" w:hAnsi="Arial" w:cs="Arial"/>
          <w:lang w:eastAsia="en-US"/>
        </w:rPr>
        <w:t>ний</w:t>
      </w:r>
      <w:r w:rsidR="00767882" w:rsidRPr="007B28BB">
        <w:rPr>
          <w:rFonts w:ascii="Arial" w:eastAsiaTheme="minorHAnsi" w:hAnsi="Arial" w:cs="Arial"/>
          <w:lang w:eastAsia="en-US"/>
        </w:rPr>
        <w:t xml:space="preserve"> мясной продукции</w:t>
      </w:r>
      <w:r w:rsidR="000F5E5B" w:rsidRPr="007B28BB">
        <w:rPr>
          <w:rFonts w:ascii="Arial" w:eastAsiaTheme="minorHAnsi" w:hAnsi="Arial" w:cs="Arial"/>
          <w:lang w:eastAsia="en-US"/>
        </w:rPr>
        <w:t xml:space="preserve">, </w:t>
      </w:r>
      <w:r w:rsidR="004A6203" w:rsidRPr="007B28BB">
        <w:rPr>
          <w:rFonts w:ascii="Arial" w:eastAsiaTheme="minorHAnsi" w:hAnsi="Arial" w:cs="Arial"/>
          <w:lang w:eastAsia="en-US"/>
        </w:rPr>
        <w:t xml:space="preserve">не включенных в межгосударственные (региональные) стандарты, в сравнении с придуманными </w:t>
      </w:r>
      <w:r w:rsidR="00233C10" w:rsidRPr="007B28BB">
        <w:rPr>
          <w:rFonts w:ascii="Arial" w:eastAsiaTheme="minorHAnsi" w:hAnsi="Arial" w:cs="Arial"/>
          <w:lang w:eastAsia="en-US"/>
        </w:rPr>
        <w:t>названиями,</w:t>
      </w:r>
      <w:r w:rsidR="004A6203" w:rsidRPr="007B28BB">
        <w:rPr>
          <w:rFonts w:ascii="Arial" w:eastAsiaTheme="minorHAnsi" w:hAnsi="Arial" w:cs="Arial"/>
          <w:lang w:eastAsia="en-US"/>
        </w:rPr>
        <w:t xml:space="preserve"> установленными межгосударственными (рег</w:t>
      </w:r>
      <w:r w:rsidR="004A6203" w:rsidRPr="007B28BB">
        <w:rPr>
          <w:rFonts w:ascii="Arial" w:eastAsiaTheme="minorHAnsi" w:hAnsi="Arial" w:cs="Arial"/>
          <w:lang w:eastAsia="en-US"/>
        </w:rPr>
        <w:t>и</w:t>
      </w:r>
      <w:r w:rsidR="004A6203" w:rsidRPr="007B28BB">
        <w:rPr>
          <w:rFonts w:ascii="Arial" w:eastAsiaTheme="minorHAnsi" w:hAnsi="Arial" w:cs="Arial"/>
          <w:lang w:eastAsia="en-US"/>
        </w:rPr>
        <w:t>ональными) стандартами</w:t>
      </w:r>
      <w:r w:rsidR="000B0AD0" w:rsidRPr="007B28BB">
        <w:rPr>
          <w:rFonts w:ascii="Arial" w:eastAsiaTheme="minorHAnsi" w:hAnsi="Arial" w:cs="Arial"/>
          <w:lang w:eastAsia="en-US"/>
        </w:rPr>
        <w:t xml:space="preserve">. </w:t>
      </w:r>
    </w:p>
    <w:p w:rsidR="00F138F6" w:rsidRPr="007B28BB" w:rsidRDefault="00F138F6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7B28BB">
        <w:rPr>
          <w:rFonts w:ascii="Arial" w:eastAsiaTheme="minorHAnsi" w:hAnsi="Arial" w:cs="Arial"/>
          <w:lang w:eastAsia="en-US"/>
        </w:rPr>
        <w:t>-</w:t>
      </w:r>
      <w:r w:rsidR="00F117F7" w:rsidRPr="007B28BB">
        <w:rPr>
          <w:rFonts w:ascii="Arial" w:eastAsiaTheme="minorHAnsi" w:hAnsi="Arial" w:cs="Arial"/>
          <w:lang w:eastAsia="en-US"/>
        </w:rPr>
        <w:t xml:space="preserve"> при оценке</w:t>
      </w:r>
      <w:r w:rsidRPr="007B28BB">
        <w:rPr>
          <w:rFonts w:ascii="Arial" w:eastAsiaTheme="minorHAnsi" w:hAnsi="Arial" w:cs="Arial"/>
          <w:lang w:eastAsia="en-US"/>
        </w:rPr>
        <w:t xml:space="preserve"> </w:t>
      </w:r>
      <w:r w:rsidR="009567BF" w:rsidRPr="007B28BB">
        <w:rPr>
          <w:rFonts w:ascii="Arial" w:eastAsiaTheme="minorHAnsi" w:hAnsi="Arial" w:cs="Arial"/>
          <w:lang w:eastAsia="en-US"/>
        </w:rPr>
        <w:t>названий</w:t>
      </w:r>
      <w:r w:rsidR="00D64876" w:rsidRPr="007B28BB">
        <w:rPr>
          <w:rFonts w:ascii="Arial" w:eastAsiaTheme="minorHAnsi" w:hAnsi="Arial" w:cs="Arial"/>
          <w:lang w:eastAsia="en-US"/>
        </w:rPr>
        <w:t xml:space="preserve"> мясной продукции завозимой на территорию Таможенного союза по импорту. </w:t>
      </w:r>
    </w:p>
    <w:p w:rsidR="00454F06" w:rsidRPr="007B28BB" w:rsidRDefault="00F138F6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7B28BB">
        <w:rPr>
          <w:rFonts w:ascii="Arial" w:eastAsiaTheme="minorHAnsi" w:hAnsi="Arial" w:cs="Arial"/>
          <w:lang w:eastAsia="en-US"/>
        </w:rPr>
        <w:t xml:space="preserve">- </w:t>
      </w:r>
      <w:r w:rsidR="000F5E5B" w:rsidRPr="007B28BB">
        <w:rPr>
          <w:rFonts w:ascii="Arial" w:eastAsiaTheme="minorHAnsi" w:hAnsi="Arial" w:cs="Arial"/>
          <w:lang w:eastAsia="en-US"/>
        </w:rPr>
        <w:t>при решении вопросов о тождестве и сходстве</w:t>
      </w:r>
      <w:r w:rsidR="00EE1BDA" w:rsidRPr="007B28BB">
        <w:rPr>
          <w:rFonts w:ascii="Arial" w:eastAsiaTheme="minorHAnsi" w:hAnsi="Arial" w:cs="Arial"/>
          <w:lang w:eastAsia="en-US"/>
        </w:rPr>
        <w:t xml:space="preserve"> </w:t>
      </w:r>
      <w:r w:rsidR="009567BF" w:rsidRPr="007B28BB">
        <w:rPr>
          <w:rFonts w:ascii="Arial" w:eastAsiaTheme="minorHAnsi" w:hAnsi="Arial" w:cs="Arial"/>
          <w:lang w:eastAsia="en-US"/>
        </w:rPr>
        <w:t>названий</w:t>
      </w:r>
      <w:r w:rsidR="00EE1BDA" w:rsidRPr="007B28BB">
        <w:rPr>
          <w:rFonts w:ascii="Arial" w:eastAsiaTheme="minorHAnsi" w:hAnsi="Arial" w:cs="Arial"/>
          <w:lang w:eastAsia="en-US"/>
        </w:rPr>
        <w:t xml:space="preserve"> </w:t>
      </w:r>
      <w:r w:rsidR="00C637C6" w:rsidRPr="007B28BB">
        <w:rPr>
          <w:rFonts w:ascii="Arial" w:eastAsiaTheme="minorHAnsi" w:hAnsi="Arial" w:cs="Arial"/>
          <w:lang w:eastAsia="en-US"/>
        </w:rPr>
        <w:t xml:space="preserve">и обозначений </w:t>
      </w:r>
      <w:r w:rsidR="00EE1BDA" w:rsidRPr="007B28BB">
        <w:rPr>
          <w:rFonts w:ascii="Arial" w:eastAsiaTheme="minorHAnsi" w:hAnsi="Arial" w:cs="Arial"/>
          <w:lang w:eastAsia="en-US"/>
        </w:rPr>
        <w:t xml:space="preserve">мясной продукции, </w:t>
      </w:r>
      <w:r w:rsidR="000F5E5B" w:rsidRPr="007B28BB">
        <w:rPr>
          <w:rFonts w:ascii="Arial" w:eastAsiaTheme="minorHAnsi" w:hAnsi="Arial" w:cs="Arial"/>
          <w:lang w:eastAsia="en-US"/>
        </w:rPr>
        <w:t>возникающих в ходе рассмотрения судебными, антимонопольными,</w:t>
      </w:r>
      <w:r w:rsidR="00EE1BDA" w:rsidRPr="007B28BB">
        <w:rPr>
          <w:rFonts w:ascii="Arial" w:eastAsiaTheme="minorHAnsi" w:hAnsi="Arial" w:cs="Arial"/>
          <w:lang w:eastAsia="en-US"/>
        </w:rPr>
        <w:t xml:space="preserve"> контрол</w:t>
      </w:r>
      <w:r w:rsidR="00EE1BDA" w:rsidRPr="007B28BB">
        <w:rPr>
          <w:rFonts w:ascii="Arial" w:eastAsiaTheme="minorHAnsi" w:hAnsi="Arial" w:cs="Arial"/>
          <w:lang w:eastAsia="en-US"/>
        </w:rPr>
        <w:t>и</w:t>
      </w:r>
      <w:r w:rsidR="00EE1BDA" w:rsidRPr="007B28BB">
        <w:rPr>
          <w:rFonts w:ascii="Arial" w:eastAsiaTheme="minorHAnsi" w:hAnsi="Arial" w:cs="Arial"/>
          <w:lang w:eastAsia="en-US"/>
        </w:rPr>
        <w:t xml:space="preserve">рующими, </w:t>
      </w:r>
      <w:r w:rsidR="000F5E5B" w:rsidRPr="007B28BB">
        <w:rPr>
          <w:rFonts w:ascii="Arial" w:eastAsiaTheme="minorHAnsi" w:hAnsi="Arial" w:cs="Arial"/>
          <w:lang w:eastAsia="en-US"/>
        </w:rPr>
        <w:t xml:space="preserve">правоохранительными органами дел, связанных с </w:t>
      </w:r>
      <w:r w:rsidR="00EE1BDA" w:rsidRPr="007B28BB">
        <w:rPr>
          <w:rFonts w:ascii="Arial" w:eastAsiaTheme="minorHAnsi" w:hAnsi="Arial" w:cs="Arial"/>
          <w:lang w:eastAsia="en-US"/>
        </w:rPr>
        <w:t xml:space="preserve">незаконным использованием придуманных </w:t>
      </w:r>
      <w:r w:rsidR="009567BF" w:rsidRPr="007B28BB">
        <w:rPr>
          <w:rFonts w:ascii="Arial" w:eastAsiaTheme="minorHAnsi" w:hAnsi="Arial" w:cs="Arial"/>
          <w:lang w:eastAsia="en-US"/>
        </w:rPr>
        <w:t>названий</w:t>
      </w:r>
      <w:r w:rsidR="00EE1BDA" w:rsidRPr="007B28BB">
        <w:rPr>
          <w:rFonts w:ascii="Arial" w:eastAsiaTheme="minorHAnsi" w:hAnsi="Arial" w:cs="Arial"/>
          <w:lang w:eastAsia="en-US"/>
        </w:rPr>
        <w:t xml:space="preserve"> мясной продукции</w:t>
      </w:r>
      <w:r w:rsidR="00CC4707" w:rsidRPr="007B28BB">
        <w:rPr>
          <w:rFonts w:ascii="Arial" w:eastAsiaTheme="minorHAnsi" w:hAnsi="Arial" w:cs="Arial"/>
          <w:lang w:eastAsia="en-US"/>
        </w:rPr>
        <w:t xml:space="preserve"> </w:t>
      </w:r>
      <w:r w:rsidR="00324D80">
        <w:rPr>
          <w:rFonts w:ascii="Arial" w:eastAsiaTheme="minorHAnsi" w:hAnsi="Arial" w:cs="Arial"/>
          <w:bCs/>
          <w:lang w:eastAsia="en-US"/>
        </w:rPr>
        <w:t>[2</w:t>
      </w:r>
      <w:r w:rsidR="00CC4707" w:rsidRPr="007B28BB">
        <w:rPr>
          <w:rFonts w:ascii="Arial" w:eastAsiaTheme="minorHAnsi" w:hAnsi="Arial" w:cs="Arial"/>
          <w:bCs/>
          <w:lang w:eastAsia="en-US"/>
        </w:rPr>
        <w:t>]</w:t>
      </w:r>
      <w:r w:rsidR="00EE1BDA" w:rsidRPr="007B28BB">
        <w:rPr>
          <w:rFonts w:ascii="Arial" w:eastAsiaTheme="minorHAnsi" w:hAnsi="Arial" w:cs="Arial"/>
          <w:lang w:eastAsia="en-US"/>
        </w:rPr>
        <w:t xml:space="preserve">. </w:t>
      </w:r>
    </w:p>
    <w:p w:rsidR="00454F06" w:rsidRPr="007B28BB" w:rsidRDefault="00F117F7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7B28BB">
        <w:rPr>
          <w:rFonts w:ascii="Arial" w:eastAsiaTheme="minorHAnsi" w:hAnsi="Arial" w:cs="Arial"/>
          <w:lang w:eastAsia="en-US"/>
        </w:rPr>
        <w:t>Настоящий стандарт предназначен для специалистов и экспертов, оценивающих тождество и сходство заявленных названий мясной продукции и обозначений.</w:t>
      </w:r>
    </w:p>
    <w:p w:rsidR="00F117F7" w:rsidRPr="007B28BB" w:rsidRDefault="00F117F7" w:rsidP="00E9451F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color w:val="000000"/>
          <w:spacing w:val="-5"/>
        </w:rPr>
      </w:pPr>
    </w:p>
    <w:p w:rsidR="002A0369" w:rsidRPr="007B28BB" w:rsidRDefault="00555082" w:rsidP="00E9451F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color w:val="000000"/>
          <w:spacing w:val="-5"/>
        </w:rPr>
      </w:pPr>
      <w:r w:rsidRPr="007B28BB">
        <w:rPr>
          <w:rFonts w:ascii="Arial" w:hAnsi="Arial" w:cs="Arial"/>
          <w:b/>
          <w:color w:val="000000"/>
          <w:spacing w:val="-5"/>
        </w:rPr>
        <w:t>2</w:t>
      </w:r>
      <w:r w:rsidR="002A0369" w:rsidRPr="007B28BB">
        <w:rPr>
          <w:rFonts w:ascii="Arial" w:hAnsi="Arial" w:cs="Arial"/>
          <w:b/>
          <w:color w:val="000000"/>
          <w:spacing w:val="-5"/>
        </w:rPr>
        <w:t xml:space="preserve"> Термины и определения</w:t>
      </w:r>
    </w:p>
    <w:p w:rsidR="00B02BFF" w:rsidRPr="007B28BB" w:rsidRDefault="00B02BFF" w:rsidP="00E9451F">
      <w:pPr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7B28BB">
        <w:rPr>
          <w:rFonts w:ascii="Arial" w:eastAsia="TimesNewRoman" w:hAnsi="Arial" w:cs="Arial"/>
        </w:rPr>
        <w:t xml:space="preserve">В настоящем стандарте применены следующие термины </w:t>
      </w:r>
      <w:r w:rsidR="005116BA">
        <w:rPr>
          <w:rFonts w:ascii="Arial" w:eastAsia="TimesNewRoman" w:hAnsi="Arial" w:cs="Arial"/>
        </w:rPr>
        <w:t>по [</w:t>
      </w:r>
      <w:r w:rsidR="00324D80">
        <w:rPr>
          <w:rFonts w:ascii="Arial" w:eastAsia="TimesNewRoman" w:hAnsi="Arial" w:cs="Arial"/>
        </w:rPr>
        <w:t>1</w:t>
      </w:r>
      <w:r w:rsidR="005116BA">
        <w:rPr>
          <w:rFonts w:ascii="Arial" w:eastAsia="TimesNewRoman" w:hAnsi="Arial" w:cs="Arial"/>
        </w:rPr>
        <w:t>], [</w:t>
      </w:r>
      <w:r w:rsidR="00324D80">
        <w:rPr>
          <w:rFonts w:ascii="Arial" w:eastAsia="TimesNewRoman" w:hAnsi="Arial" w:cs="Arial"/>
        </w:rPr>
        <w:t>3</w:t>
      </w:r>
      <w:r w:rsidR="005116BA">
        <w:rPr>
          <w:rFonts w:ascii="Arial" w:eastAsia="TimesNewRoman" w:hAnsi="Arial" w:cs="Arial"/>
        </w:rPr>
        <w:t xml:space="preserve">] а также термины с соответствующими </w:t>
      </w:r>
      <w:r w:rsidRPr="007B28BB">
        <w:rPr>
          <w:rFonts w:ascii="Arial" w:eastAsia="TimesNewRoman" w:hAnsi="Arial" w:cs="Arial"/>
        </w:rPr>
        <w:t>определениями:</w:t>
      </w:r>
    </w:p>
    <w:p w:rsidR="00C22094" w:rsidRPr="007B28BB" w:rsidRDefault="00555082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7B28BB">
        <w:rPr>
          <w:rFonts w:ascii="Arial" w:hAnsi="Arial" w:cs="Arial"/>
          <w:color w:val="000000"/>
        </w:rPr>
        <w:lastRenderedPageBreak/>
        <w:t>2</w:t>
      </w:r>
      <w:r w:rsidR="00B02BFF" w:rsidRPr="007B28BB">
        <w:rPr>
          <w:rFonts w:ascii="Arial" w:hAnsi="Arial" w:cs="Arial"/>
          <w:color w:val="000000"/>
        </w:rPr>
        <w:t xml:space="preserve">.1. </w:t>
      </w:r>
      <w:r w:rsidR="009F7B73" w:rsidRPr="007B28BB">
        <w:rPr>
          <w:rFonts w:ascii="Arial" w:hAnsi="Arial" w:cs="Arial"/>
          <w:b/>
          <w:color w:val="000000"/>
        </w:rPr>
        <w:t>н</w:t>
      </w:r>
      <w:r w:rsidR="00C22094" w:rsidRPr="007B28BB">
        <w:rPr>
          <w:rFonts w:ascii="Arial" w:hAnsi="Arial" w:cs="Arial"/>
          <w:b/>
          <w:color w:val="000000"/>
        </w:rPr>
        <w:t>азвание мясной продукции</w:t>
      </w:r>
      <w:r w:rsidR="00AA23D5" w:rsidRPr="007B28BB">
        <w:rPr>
          <w:rFonts w:ascii="Arial" w:hAnsi="Arial" w:cs="Arial"/>
          <w:b/>
          <w:color w:val="000000"/>
        </w:rPr>
        <w:t>:</w:t>
      </w:r>
      <w:r w:rsidR="00C22094" w:rsidRPr="007B28BB">
        <w:rPr>
          <w:rFonts w:ascii="Arial" w:hAnsi="Arial" w:cs="Arial"/>
          <w:color w:val="000000"/>
        </w:rPr>
        <w:t xml:space="preserve"> </w:t>
      </w:r>
      <w:r w:rsidR="009F7B73" w:rsidRPr="007B28BB">
        <w:rPr>
          <w:rFonts w:ascii="Arial" w:hAnsi="Arial" w:cs="Arial"/>
          <w:color w:val="000000"/>
        </w:rPr>
        <w:t>С</w:t>
      </w:r>
      <w:r w:rsidR="00C22094" w:rsidRPr="007B28BB">
        <w:rPr>
          <w:rFonts w:ascii="Arial" w:hAnsi="Arial" w:cs="Arial"/>
          <w:color w:val="000000"/>
        </w:rPr>
        <w:t>лов</w:t>
      </w:r>
      <w:r w:rsidR="00AA23D5" w:rsidRPr="007B28BB">
        <w:rPr>
          <w:rFonts w:ascii="Arial" w:hAnsi="Arial" w:cs="Arial"/>
          <w:color w:val="000000"/>
        </w:rPr>
        <w:t>о</w:t>
      </w:r>
      <w:r w:rsidR="00C22094" w:rsidRPr="007B28BB">
        <w:rPr>
          <w:rFonts w:ascii="Arial" w:hAnsi="Arial" w:cs="Arial"/>
          <w:color w:val="000000"/>
        </w:rPr>
        <w:t xml:space="preserve"> </w:t>
      </w:r>
      <w:r w:rsidR="006D3E96" w:rsidRPr="007B28BB">
        <w:rPr>
          <w:rFonts w:ascii="Arial" w:hAnsi="Arial" w:cs="Arial"/>
          <w:color w:val="000000"/>
        </w:rPr>
        <w:t>[группа слов]</w:t>
      </w:r>
      <w:r w:rsidR="00C22094" w:rsidRPr="007B28BB">
        <w:rPr>
          <w:rFonts w:ascii="Arial" w:hAnsi="Arial" w:cs="Arial"/>
          <w:color w:val="000000"/>
        </w:rPr>
        <w:t>, на котор</w:t>
      </w:r>
      <w:r w:rsidR="006D3E96" w:rsidRPr="007B28BB">
        <w:rPr>
          <w:rFonts w:ascii="Arial" w:hAnsi="Arial" w:cs="Arial"/>
          <w:color w:val="000000"/>
        </w:rPr>
        <w:t>ое [которые]</w:t>
      </w:r>
      <w:r w:rsidR="00C22094" w:rsidRPr="007B28BB">
        <w:rPr>
          <w:rFonts w:ascii="Arial" w:hAnsi="Arial" w:cs="Arial"/>
          <w:color w:val="000000"/>
        </w:rPr>
        <w:t xml:space="preserve"> уст</w:t>
      </w:r>
      <w:r w:rsidR="00C22094" w:rsidRPr="007B28BB">
        <w:rPr>
          <w:rFonts w:ascii="Arial" w:hAnsi="Arial" w:cs="Arial"/>
          <w:color w:val="000000"/>
        </w:rPr>
        <w:t>а</w:t>
      </w:r>
      <w:r w:rsidR="00C22094" w:rsidRPr="007B28BB">
        <w:rPr>
          <w:rFonts w:ascii="Arial" w:hAnsi="Arial" w:cs="Arial"/>
          <w:color w:val="000000"/>
        </w:rPr>
        <w:t>новлены требования нормативных или технических документов.</w:t>
      </w:r>
    </w:p>
    <w:p w:rsidR="004459D9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</w:t>
      </w:r>
      <w:r w:rsidR="00C22094" w:rsidRPr="007B28BB">
        <w:rPr>
          <w:rFonts w:ascii="Arial" w:hAnsi="Arial" w:cs="Arial"/>
          <w:color w:val="000000"/>
        </w:rPr>
        <w:t xml:space="preserve"> </w:t>
      </w:r>
      <w:r w:rsidR="009F7B73" w:rsidRPr="007B28BB">
        <w:rPr>
          <w:rFonts w:ascii="Arial" w:hAnsi="Arial" w:cs="Arial"/>
          <w:b/>
          <w:color w:val="000000"/>
        </w:rPr>
        <w:t>о</w:t>
      </w:r>
      <w:r w:rsidR="00C22094" w:rsidRPr="007B28BB">
        <w:rPr>
          <w:rFonts w:ascii="Arial" w:hAnsi="Arial" w:cs="Arial"/>
          <w:b/>
          <w:color w:val="000000"/>
        </w:rPr>
        <w:t>бозначение мясной продукции</w:t>
      </w:r>
      <w:r w:rsidR="00AA23D5" w:rsidRPr="007B28BB">
        <w:rPr>
          <w:rFonts w:ascii="Arial" w:hAnsi="Arial" w:cs="Arial"/>
          <w:b/>
          <w:color w:val="000000"/>
        </w:rPr>
        <w:t>:</w:t>
      </w:r>
      <w:r w:rsidR="004459D9" w:rsidRPr="007B28BB">
        <w:rPr>
          <w:rFonts w:ascii="Arial" w:hAnsi="Arial" w:cs="Arial"/>
          <w:color w:val="000000"/>
        </w:rPr>
        <w:t xml:space="preserve"> </w:t>
      </w:r>
      <w:r w:rsidR="009F7B73" w:rsidRPr="007B28BB">
        <w:rPr>
          <w:rFonts w:ascii="Arial" w:hAnsi="Arial" w:cs="Arial"/>
          <w:color w:val="000000"/>
        </w:rPr>
        <w:t>С</w:t>
      </w:r>
      <w:r w:rsidR="006D3E96" w:rsidRPr="007B28BB">
        <w:rPr>
          <w:rFonts w:ascii="Arial" w:hAnsi="Arial" w:cs="Arial"/>
          <w:color w:val="000000"/>
        </w:rPr>
        <w:t xml:space="preserve">лово [группа слов], на которое [которые] </w:t>
      </w:r>
      <w:r w:rsidR="004459D9" w:rsidRPr="007B28BB">
        <w:rPr>
          <w:rFonts w:ascii="Arial" w:hAnsi="Arial" w:cs="Arial"/>
          <w:color w:val="000000"/>
        </w:rPr>
        <w:t>планируется использовать в качестве названия мясной продукции в нормативных или технических документах.</w:t>
      </w:r>
    </w:p>
    <w:p w:rsidR="009F7B73" w:rsidRPr="007B28BB" w:rsidRDefault="009F7B73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7B28BB">
        <w:rPr>
          <w:rFonts w:ascii="Arial" w:hAnsi="Arial" w:cs="Arial"/>
          <w:color w:val="000000"/>
        </w:rPr>
        <w:t>2.</w:t>
      </w:r>
      <w:r w:rsidR="00324D80">
        <w:rPr>
          <w:rFonts w:ascii="Arial" w:hAnsi="Arial" w:cs="Arial"/>
          <w:color w:val="000000"/>
        </w:rPr>
        <w:t>3</w:t>
      </w:r>
      <w:r w:rsidRPr="007B28BB">
        <w:rPr>
          <w:rFonts w:ascii="Arial" w:hAnsi="Arial" w:cs="Arial"/>
          <w:color w:val="000000"/>
        </w:rPr>
        <w:t>.</w:t>
      </w:r>
      <w:r w:rsidRPr="007B28BB">
        <w:rPr>
          <w:rFonts w:ascii="Arial" w:hAnsi="Arial" w:cs="Arial"/>
          <w:b/>
          <w:color w:val="000000"/>
        </w:rPr>
        <w:t xml:space="preserve"> описательное название:</w:t>
      </w:r>
      <w:r w:rsidRPr="007B28BB">
        <w:rPr>
          <w:rFonts w:ascii="Arial" w:hAnsi="Arial" w:cs="Arial"/>
          <w:color w:val="000000"/>
        </w:rPr>
        <w:t xml:space="preserve"> Слово [группа слов], которое [которые]  характеризует [характеризуют] потребительские свойства мясной продукции. </w:t>
      </w:r>
    </w:p>
    <w:p w:rsidR="009F7B73" w:rsidRPr="007B28BB" w:rsidRDefault="009F7B73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7B28BB">
        <w:rPr>
          <w:rFonts w:ascii="Arial" w:hAnsi="Arial" w:cs="Arial"/>
          <w:color w:val="000000"/>
        </w:rPr>
        <w:t>2.</w:t>
      </w:r>
      <w:r w:rsidR="00324D80">
        <w:rPr>
          <w:rFonts w:ascii="Arial" w:hAnsi="Arial" w:cs="Arial"/>
          <w:color w:val="000000"/>
        </w:rPr>
        <w:t>4</w:t>
      </w:r>
      <w:r w:rsidRPr="007B28BB">
        <w:rPr>
          <w:rFonts w:ascii="Arial" w:hAnsi="Arial" w:cs="Arial"/>
          <w:color w:val="000000"/>
        </w:rPr>
        <w:t>.</w:t>
      </w:r>
      <w:r w:rsidRPr="007B28BB">
        <w:rPr>
          <w:rFonts w:ascii="Arial" w:hAnsi="Arial" w:cs="Arial"/>
          <w:b/>
          <w:color w:val="000000"/>
        </w:rPr>
        <w:t xml:space="preserve"> ложное название: </w:t>
      </w:r>
      <w:r w:rsidRPr="007B28BB">
        <w:rPr>
          <w:rFonts w:ascii="Arial" w:hAnsi="Arial" w:cs="Arial"/>
          <w:color w:val="000000"/>
        </w:rPr>
        <w:t xml:space="preserve"> Слово [группа слов], которое [которые] недостоверно </w:t>
      </w:r>
      <w:r w:rsidRPr="007B28BB">
        <w:rPr>
          <w:rFonts w:ascii="Arial" w:hAnsi="Arial" w:cs="Arial"/>
          <w:bCs/>
        </w:rPr>
        <w:t>указ</w:t>
      </w:r>
      <w:r w:rsidRPr="007B28BB">
        <w:rPr>
          <w:rFonts w:ascii="Arial" w:hAnsi="Arial" w:cs="Arial"/>
          <w:bCs/>
        </w:rPr>
        <w:t>ы</w:t>
      </w:r>
      <w:r w:rsidRPr="007B28BB">
        <w:rPr>
          <w:rFonts w:ascii="Arial" w:hAnsi="Arial" w:cs="Arial"/>
          <w:bCs/>
        </w:rPr>
        <w:t>вает [указывают] на состав продукта, вид, предназначение, термическое состояние, те</w:t>
      </w:r>
      <w:r w:rsidRPr="007B28BB">
        <w:rPr>
          <w:rFonts w:ascii="Arial" w:hAnsi="Arial" w:cs="Arial"/>
          <w:bCs/>
        </w:rPr>
        <w:t>п</w:t>
      </w:r>
      <w:r w:rsidRPr="007B28BB">
        <w:rPr>
          <w:rFonts w:ascii="Arial" w:hAnsi="Arial" w:cs="Arial"/>
          <w:bCs/>
        </w:rPr>
        <w:t xml:space="preserve">ловую или иную технологическую обработку. </w:t>
      </w:r>
    </w:p>
    <w:p w:rsidR="009F7B73" w:rsidRPr="007B28BB" w:rsidRDefault="009F7B73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7B28BB">
        <w:rPr>
          <w:rFonts w:ascii="Arial" w:hAnsi="Arial" w:cs="Arial"/>
          <w:color w:val="000000"/>
        </w:rPr>
        <w:t>2.</w:t>
      </w:r>
      <w:r w:rsidR="00324D80">
        <w:rPr>
          <w:rFonts w:ascii="Arial" w:hAnsi="Arial" w:cs="Arial"/>
          <w:color w:val="000000"/>
        </w:rPr>
        <w:t>5</w:t>
      </w:r>
      <w:r w:rsidRPr="007B28BB">
        <w:rPr>
          <w:rFonts w:ascii="Arial" w:hAnsi="Arial" w:cs="Arial"/>
          <w:color w:val="000000"/>
        </w:rPr>
        <w:t>.</w:t>
      </w:r>
      <w:r w:rsidRPr="007B28BB">
        <w:rPr>
          <w:rFonts w:ascii="Arial" w:eastAsiaTheme="minorHAnsi" w:hAnsi="Arial" w:cs="Arial"/>
          <w:b/>
          <w:lang w:eastAsia="en-US"/>
        </w:rPr>
        <w:t xml:space="preserve"> тождественные названия:</w:t>
      </w:r>
      <w:r w:rsidRPr="007B28BB">
        <w:rPr>
          <w:rFonts w:ascii="Arial" w:eastAsiaTheme="minorHAnsi" w:hAnsi="Arial" w:cs="Arial"/>
          <w:lang w:eastAsia="en-US"/>
        </w:rPr>
        <w:t xml:space="preserve"> Названия совпадающие друг с другом во всех эл</w:t>
      </w:r>
      <w:r w:rsidRPr="007B28BB">
        <w:rPr>
          <w:rFonts w:ascii="Arial" w:eastAsiaTheme="minorHAnsi" w:hAnsi="Arial" w:cs="Arial"/>
          <w:lang w:eastAsia="en-US"/>
        </w:rPr>
        <w:t>е</w:t>
      </w:r>
      <w:r w:rsidRPr="007B28BB">
        <w:rPr>
          <w:rFonts w:ascii="Arial" w:eastAsiaTheme="minorHAnsi" w:hAnsi="Arial" w:cs="Arial"/>
          <w:lang w:eastAsia="en-US"/>
        </w:rPr>
        <w:t>ментах и  являющиеся одинаковыми.</w:t>
      </w:r>
    </w:p>
    <w:p w:rsidR="009F7B7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</w:t>
      </w:r>
      <w:r w:rsidR="009F7B73" w:rsidRPr="007B28BB">
        <w:rPr>
          <w:rFonts w:ascii="Arial" w:hAnsi="Arial" w:cs="Arial"/>
          <w:color w:val="000000"/>
        </w:rPr>
        <w:t>.</w:t>
      </w:r>
      <w:r w:rsidR="009F7B73" w:rsidRPr="007B28BB">
        <w:rPr>
          <w:rFonts w:ascii="Arial" w:hAnsi="Arial" w:cs="Arial"/>
          <w:b/>
          <w:color w:val="000000"/>
        </w:rPr>
        <w:t xml:space="preserve"> названия сходные до степени смешения: </w:t>
      </w:r>
      <w:r w:rsidR="009F7B73" w:rsidRPr="007B28BB">
        <w:rPr>
          <w:rFonts w:ascii="Arial" w:hAnsi="Arial" w:cs="Arial"/>
          <w:color w:val="000000"/>
        </w:rPr>
        <w:t xml:space="preserve"> Названия, которые </w:t>
      </w:r>
      <w:r w:rsidR="009F7B73" w:rsidRPr="007B28BB">
        <w:rPr>
          <w:rFonts w:ascii="Arial" w:eastAsiaTheme="minorHAnsi" w:hAnsi="Arial" w:cs="Arial"/>
          <w:lang w:eastAsia="en-US"/>
        </w:rPr>
        <w:t xml:space="preserve">ассоциируются друг с другом в целом, несмотря на их отдельные отличия. </w:t>
      </w:r>
      <w:r w:rsidR="009F7B73" w:rsidRPr="007B28BB">
        <w:rPr>
          <w:rFonts w:ascii="Arial" w:hAnsi="Arial" w:cs="Arial"/>
          <w:color w:val="000000"/>
        </w:rPr>
        <w:t xml:space="preserve"> </w:t>
      </w:r>
    </w:p>
    <w:p w:rsidR="009F7B7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</w:rPr>
        <w:t>2.7</w:t>
      </w:r>
      <w:r w:rsidR="009F7B73" w:rsidRPr="007B28BB">
        <w:rPr>
          <w:rFonts w:ascii="Arial" w:hAnsi="Arial" w:cs="Arial"/>
          <w:color w:val="000000"/>
        </w:rPr>
        <w:t>.</w:t>
      </w:r>
      <w:r w:rsidR="009F7B73" w:rsidRPr="007B28BB">
        <w:rPr>
          <w:rFonts w:ascii="Arial" w:hAnsi="Arial" w:cs="Arial"/>
          <w:b/>
          <w:color w:val="000000"/>
        </w:rPr>
        <w:t xml:space="preserve"> названия сходные без степени смешения:</w:t>
      </w:r>
      <w:r w:rsidR="009F7B73" w:rsidRPr="007B28BB">
        <w:rPr>
          <w:rFonts w:ascii="Arial" w:hAnsi="Arial" w:cs="Arial"/>
          <w:color w:val="000000"/>
        </w:rPr>
        <w:t xml:space="preserve"> Названия, которые не </w:t>
      </w:r>
      <w:r w:rsidR="009F7B73" w:rsidRPr="007B28BB">
        <w:rPr>
          <w:rFonts w:ascii="Arial" w:eastAsiaTheme="minorHAnsi" w:hAnsi="Arial" w:cs="Arial"/>
          <w:lang w:eastAsia="en-US"/>
        </w:rPr>
        <w:t>ассоциир</w:t>
      </w:r>
      <w:r w:rsidR="009F7B73" w:rsidRPr="007B28BB">
        <w:rPr>
          <w:rFonts w:ascii="Arial" w:eastAsiaTheme="minorHAnsi" w:hAnsi="Arial" w:cs="Arial"/>
          <w:lang w:eastAsia="en-US"/>
        </w:rPr>
        <w:t>у</w:t>
      </w:r>
      <w:r w:rsidR="009F7B73" w:rsidRPr="007B28BB">
        <w:rPr>
          <w:rFonts w:ascii="Arial" w:eastAsiaTheme="minorHAnsi" w:hAnsi="Arial" w:cs="Arial"/>
          <w:lang w:eastAsia="en-US"/>
        </w:rPr>
        <w:t>ются друг с другом в целом, несмотря на наличие признаков сходства.</w:t>
      </w:r>
    </w:p>
    <w:p w:rsidR="009F7B7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</w:t>
      </w:r>
      <w:r w:rsidR="009F7B73" w:rsidRPr="007B28BB">
        <w:rPr>
          <w:rFonts w:ascii="Arial" w:hAnsi="Arial" w:cs="Arial"/>
          <w:color w:val="000000"/>
        </w:rPr>
        <w:t>.</w:t>
      </w:r>
      <w:r w:rsidR="009F7B73" w:rsidRPr="007B28BB">
        <w:rPr>
          <w:rFonts w:ascii="Arial" w:eastAsiaTheme="minorHAnsi" w:hAnsi="Arial" w:cs="Arial"/>
          <w:b/>
          <w:lang w:eastAsia="en-US"/>
        </w:rPr>
        <w:t xml:space="preserve"> противопоставленные названия: </w:t>
      </w:r>
      <w:r w:rsidR="009F7B73" w:rsidRPr="007B28BB">
        <w:rPr>
          <w:rFonts w:ascii="Arial" w:eastAsiaTheme="minorHAnsi" w:hAnsi="Arial" w:cs="Arial"/>
          <w:lang w:eastAsia="en-US"/>
        </w:rPr>
        <w:t>Названия, которые сравниваются с заявле</w:t>
      </w:r>
      <w:r w:rsidR="009F7B73" w:rsidRPr="007B28BB">
        <w:rPr>
          <w:rFonts w:ascii="Arial" w:eastAsiaTheme="minorHAnsi" w:hAnsi="Arial" w:cs="Arial"/>
          <w:lang w:eastAsia="en-US"/>
        </w:rPr>
        <w:t>н</w:t>
      </w:r>
      <w:r w:rsidR="009F7B73" w:rsidRPr="007B28BB">
        <w:rPr>
          <w:rFonts w:ascii="Arial" w:eastAsiaTheme="minorHAnsi" w:hAnsi="Arial" w:cs="Arial"/>
          <w:lang w:eastAsia="en-US"/>
        </w:rPr>
        <w:t>ными на оценку</w:t>
      </w:r>
      <w:r w:rsidR="00BA2446" w:rsidRPr="007B28BB">
        <w:rPr>
          <w:rFonts w:ascii="Arial" w:eastAsiaTheme="minorHAnsi" w:hAnsi="Arial" w:cs="Arial"/>
          <w:lang w:eastAsia="en-US"/>
        </w:rPr>
        <w:t xml:space="preserve"> названиями</w:t>
      </w:r>
      <w:r w:rsidR="009F7B73" w:rsidRPr="007B28BB">
        <w:rPr>
          <w:rFonts w:ascii="Arial" w:eastAsiaTheme="minorHAnsi" w:hAnsi="Arial" w:cs="Arial"/>
          <w:lang w:eastAsia="en-US"/>
        </w:rPr>
        <w:t xml:space="preserve">. </w:t>
      </w:r>
      <w:r w:rsidR="009F7B73" w:rsidRPr="007B28BB">
        <w:rPr>
          <w:rFonts w:ascii="Arial" w:hAnsi="Arial" w:cs="Arial"/>
          <w:color w:val="000000"/>
        </w:rPr>
        <w:t xml:space="preserve"> </w:t>
      </w:r>
    </w:p>
    <w:p w:rsidR="009F7B7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</w:rPr>
        <w:t>2.9</w:t>
      </w:r>
      <w:r w:rsidR="009F7B73" w:rsidRPr="007B28BB">
        <w:rPr>
          <w:rFonts w:ascii="Arial" w:hAnsi="Arial" w:cs="Arial"/>
          <w:color w:val="000000"/>
        </w:rPr>
        <w:t>.</w:t>
      </w:r>
      <w:r w:rsidR="009F7B73" w:rsidRPr="007B28BB">
        <w:rPr>
          <w:rFonts w:ascii="Arial" w:hAnsi="Arial" w:cs="Arial"/>
          <w:b/>
          <w:color w:val="000000"/>
        </w:rPr>
        <w:t xml:space="preserve"> критерии сходства: </w:t>
      </w:r>
      <w:r w:rsidR="009F7B73" w:rsidRPr="007B28BB">
        <w:rPr>
          <w:rFonts w:ascii="Arial" w:hAnsi="Arial" w:cs="Arial"/>
          <w:color w:val="000000"/>
        </w:rPr>
        <w:t>Набор признаков, определяющих сходство названий</w:t>
      </w:r>
      <w:r w:rsidR="009F7B73" w:rsidRPr="007B28BB">
        <w:rPr>
          <w:rFonts w:ascii="Arial" w:eastAsiaTheme="minorHAnsi" w:hAnsi="Arial" w:cs="Arial"/>
          <w:lang w:eastAsia="en-US"/>
        </w:rPr>
        <w:t>, фо</w:t>
      </w:r>
      <w:r w:rsidR="009F7B73" w:rsidRPr="007B28BB">
        <w:rPr>
          <w:rFonts w:ascii="Arial" w:eastAsiaTheme="minorHAnsi" w:hAnsi="Arial" w:cs="Arial"/>
          <w:lang w:eastAsia="en-US"/>
        </w:rPr>
        <w:t>р</w:t>
      </w:r>
      <w:r w:rsidR="009F7B73" w:rsidRPr="007B28BB">
        <w:rPr>
          <w:rFonts w:ascii="Arial" w:eastAsiaTheme="minorHAnsi" w:hAnsi="Arial" w:cs="Arial"/>
          <w:lang w:eastAsia="en-US"/>
        </w:rPr>
        <w:t>мируемых, в том числе с учетом семантической и фонетической оценки сходства.</w:t>
      </w:r>
    </w:p>
    <w:p w:rsidR="009F7B7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</w:t>
      </w:r>
      <w:r w:rsidR="009F7B73" w:rsidRPr="007B28BB">
        <w:rPr>
          <w:rFonts w:ascii="Arial" w:hAnsi="Arial" w:cs="Arial"/>
          <w:color w:val="000000"/>
        </w:rPr>
        <w:t xml:space="preserve">. </w:t>
      </w:r>
      <w:r w:rsidR="009F7B73" w:rsidRPr="007B28BB">
        <w:rPr>
          <w:rFonts w:ascii="Arial" w:hAnsi="Arial" w:cs="Arial"/>
          <w:b/>
          <w:color w:val="000000"/>
        </w:rPr>
        <w:t>семантическая оценка:</w:t>
      </w:r>
      <w:r w:rsidR="009F7B73" w:rsidRPr="007B28BB">
        <w:rPr>
          <w:rFonts w:ascii="Arial" w:hAnsi="Arial" w:cs="Arial"/>
          <w:color w:val="000000"/>
        </w:rPr>
        <w:t xml:space="preserve"> Определение смыслового значения или толкования названия. </w:t>
      </w:r>
    </w:p>
    <w:p w:rsidR="009F7B7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</w:t>
      </w:r>
      <w:r w:rsidR="009F7B73" w:rsidRPr="007B28BB">
        <w:rPr>
          <w:rFonts w:ascii="Arial" w:hAnsi="Arial" w:cs="Arial"/>
          <w:color w:val="000000"/>
        </w:rPr>
        <w:t>.</w:t>
      </w:r>
      <w:r w:rsidR="009F7B73" w:rsidRPr="007B28BB">
        <w:rPr>
          <w:rFonts w:ascii="Arial" w:hAnsi="Arial" w:cs="Arial"/>
          <w:b/>
          <w:color w:val="000000"/>
        </w:rPr>
        <w:t xml:space="preserve"> фонетическая оценка: </w:t>
      </w:r>
      <w:r w:rsidR="009F7B73" w:rsidRPr="007B28BB">
        <w:rPr>
          <w:rFonts w:ascii="Arial" w:hAnsi="Arial" w:cs="Arial"/>
          <w:color w:val="000000"/>
        </w:rPr>
        <w:t xml:space="preserve"> Определение звукового состава названия.</w:t>
      </w:r>
    </w:p>
    <w:p w:rsidR="009F7B7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</w:t>
      </w:r>
      <w:r w:rsidR="009F7B73" w:rsidRPr="007B28BB">
        <w:rPr>
          <w:rFonts w:ascii="Arial" w:hAnsi="Arial" w:cs="Arial"/>
          <w:color w:val="000000"/>
        </w:rPr>
        <w:t>.</w:t>
      </w:r>
      <w:r w:rsidR="009F7B73" w:rsidRPr="007B28BB">
        <w:rPr>
          <w:rFonts w:ascii="Arial" w:hAnsi="Arial" w:cs="Arial"/>
          <w:b/>
          <w:color w:val="000000"/>
        </w:rPr>
        <w:t xml:space="preserve"> транслитерация названия: </w:t>
      </w:r>
      <w:r w:rsidR="009F7B73" w:rsidRPr="007B28BB">
        <w:rPr>
          <w:rFonts w:ascii="Arial" w:hAnsi="Arial" w:cs="Arial"/>
          <w:color w:val="000000"/>
        </w:rPr>
        <w:t>Лингвистическая передача названия, написанного с помощью одного алфавита, средствами другого алфавита.</w:t>
      </w:r>
    </w:p>
    <w:p w:rsidR="00695378" w:rsidRDefault="00695378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</w:p>
    <w:p w:rsidR="00D45FB8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3</w:t>
      </w:r>
      <w:r w:rsidR="00D45FB8" w:rsidRPr="007B28BB">
        <w:rPr>
          <w:rFonts w:ascii="Arial" w:eastAsiaTheme="minorHAnsi" w:hAnsi="Arial" w:cs="Arial"/>
          <w:b/>
          <w:bCs/>
          <w:lang w:eastAsia="en-US"/>
        </w:rPr>
        <w:t xml:space="preserve">. </w:t>
      </w:r>
      <w:r w:rsidR="00E3089C" w:rsidRPr="007B28BB">
        <w:rPr>
          <w:rFonts w:ascii="Arial" w:eastAsiaTheme="minorHAnsi" w:hAnsi="Arial" w:cs="Arial"/>
          <w:b/>
          <w:bCs/>
          <w:lang w:eastAsia="en-US"/>
        </w:rPr>
        <w:t xml:space="preserve">Порядок проведения </w:t>
      </w:r>
      <w:r w:rsidR="00E3089C" w:rsidRPr="007B28BB">
        <w:rPr>
          <w:rFonts w:ascii="Arial" w:hAnsi="Arial" w:cs="Arial"/>
          <w:b/>
          <w:bCs/>
        </w:rPr>
        <w:t xml:space="preserve">оценки </w:t>
      </w:r>
      <w:r w:rsidR="00E3089C" w:rsidRPr="007B28BB">
        <w:rPr>
          <w:rFonts w:ascii="Arial" w:eastAsiaTheme="minorHAnsi" w:hAnsi="Arial" w:cs="Arial"/>
          <w:b/>
          <w:lang w:eastAsia="en-US"/>
        </w:rPr>
        <w:t xml:space="preserve">придуманных </w:t>
      </w:r>
      <w:r w:rsidR="009567BF" w:rsidRPr="007B28BB">
        <w:rPr>
          <w:rFonts w:ascii="Arial" w:eastAsiaTheme="minorHAnsi" w:hAnsi="Arial" w:cs="Arial"/>
          <w:b/>
          <w:lang w:eastAsia="en-US"/>
        </w:rPr>
        <w:t>названий</w:t>
      </w:r>
      <w:r w:rsidR="00E3089C" w:rsidRPr="007B28BB">
        <w:rPr>
          <w:rFonts w:ascii="Arial" w:eastAsiaTheme="minorHAnsi" w:hAnsi="Arial" w:cs="Arial"/>
          <w:b/>
          <w:lang w:eastAsia="en-US"/>
        </w:rPr>
        <w:t xml:space="preserve"> на тождество и схо</w:t>
      </w:r>
      <w:r w:rsidR="00E3089C" w:rsidRPr="007B28BB">
        <w:rPr>
          <w:rFonts w:ascii="Arial" w:eastAsiaTheme="minorHAnsi" w:hAnsi="Arial" w:cs="Arial"/>
          <w:b/>
          <w:lang w:eastAsia="en-US"/>
        </w:rPr>
        <w:t>д</w:t>
      </w:r>
      <w:r w:rsidR="00E3089C" w:rsidRPr="007B28BB">
        <w:rPr>
          <w:rFonts w:ascii="Arial" w:eastAsiaTheme="minorHAnsi" w:hAnsi="Arial" w:cs="Arial"/>
          <w:b/>
          <w:lang w:eastAsia="en-US"/>
        </w:rPr>
        <w:t>ство</w:t>
      </w:r>
    </w:p>
    <w:p w:rsidR="00E3089C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eastAsiaTheme="minorHAnsi" w:hAnsi="Arial" w:cs="Arial"/>
          <w:lang w:eastAsia="en-US"/>
        </w:rPr>
        <w:t>3</w:t>
      </w:r>
      <w:r w:rsidR="00E3089C" w:rsidRPr="007B28BB">
        <w:rPr>
          <w:rFonts w:ascii="Arial" w:eastAsiaTheme="minorHAnsi" w:hAnsi="Arial" w:cs="Arial"/>
          <w:lang w:eastAsia="en-US"/>
        </w:rPr>
        <w:t xml:space="preserve">.1. </w:t>
      </w:r>
      <w:r w:rsidR="00F51633" w:rsidRPr="007B28BB">
        <w:rPr>
          <w:rFonts w:ascii="Arial" w:eastAsiaTheme="minorHAnsi" w:hAnsi="Arial" w:cs="Arial"/>
          <w:lang w:eastAsia="en-US"/>
        </w:rPr>
        <w:t xml:space="preserve">На первом этапе по п. </w:t>
      </w:r>
      <w:r w:rsidR="00C346E7">
        <w:rPr>
          <w:rFonts w:ascii="Arial" w:eastAsiaTheme="minorHAnsi" w:hAnsi="Arial" w:cs="Arial"/>
          <w:lang w:eastAsia="en-US"/>
        </w:rPr>
        <w:t>4</w:t>
      </w:r>
      <w:r w:rsidR="00F51633" w:rsidRPr="007B28BB">
        <w:rPr>
          <w:rFonts w:ascii="Arial" w:eastAsiaTheme="minorHAnsi" w:hAnsi="Arial" w:cs="Arial"/>
          <w:lang w:eastAsia="en-US"/>
        </w:rPr>
        <w:t xml:space="preserve"> о</w:t>
      </w:r>
      <w:r w:rsidR="00E3089C" w:rsidRPr="007B28BB">
        <w:rPr>
          <w:rFonts w:ascii="Arial" w:hAnsi="Arial" w:cs="Arial"/>
          <w:bCs/>
        </w:rPr>
        <w:t>цен</w:t>
      </w:r>
      <w:r w:rsidR="001E3635" w:rsidRPr="007B28BB">
        <w:rPr>
          <w:rFonts w:ascii="Arial" w:hAnsi="Arial" w:cs="Arial"/>
          <w:bCs/>
        </w:rPr>
        <w:t>ива</w:t>
      </w:r>
      <w:r w:rsidR="00227AAC" w:rsidRPr="007B28BB">
        <w:rPr>
          <w:rFonts w:ascii="Arial" w:hAnsi="Arial" w:cs="Arial"/>
          <w:bCs/>
        </w:rPr>
        <w:t>ют</w:t>
      </w:r>
      <w:r w:rsidR="00E3089C" w:rsidRPr="007B28BB">
        <w:rPr>
          <w:rFonts w:ascii="Arial" w:hAnsi="Arial" w:cs="Arial"/>
          <w:bCs/>
        </w:rPr>
        <w:t xml:space="preserve"> тип </w:t>
      </w:r>
      <w:r w:rsidR="00C85EB2" w:rsidRPr="007B28BB">
        <w:rPr>
          <w:rFonts w:ascii="Arial" w:hAnsi="Arial" w:cs="Arial"/>
          <w:bCs/>
        </w:rPr>
        <w:t>названия</w:t>
      </w:r>
      <w:r w:rsidR="001E3635" w:rsidRPr="007B28BB">
        <w:rPr>
          <w:rFonts w:ascii="Arial" w:hAnsi="Arial" w:cs="Arial"/>
          <w:bCs/>
        </w:rPr>
        <w:t>,</w:t>
      </w:r>
      <w:r w:rsidR="00E3089C" w:rsidRPr="007B28BB">
        <w:rPr>
          <w:rFonts w:ascii="Arial" w:hAnsi="Arial" w:cs="Arial"/>
          <w:bCs/>
        </w:rPr>
        <w:t xml:space="preserve"> в рамках которого определя</w:t>
      </w:r>
      <w:r w:rsidR="00227AAC" w:rsidRPr="007B28BB">
        <w:rPr>
          <w:rFonts w:ascii="Arial" w:hAnsi="Arial" w:cs="Arial"/>
          <w:bCs/>
        </w:rPr>
        <w:t>ют</w:t>
      </w:r>
      <w:r w:rsidR="00E3089C" w:rsidRPr="007B28BB">
        <w:rPr>
          <w:rFonts w:ascii="Arial" w:hAnsi="Arial" w:cs="Arial"/>
          <w:bCs/>
        </w:rPr>
        <w:t xml:space="preserve">, является ли это </w:t>
      </w:r>
      <w:r w:rsidR="009567BF" w:rsidRPr="007B28BB">
        <w:rPr>
          <w:rFonts w:ascii="Arial" w:hAnsi="Arial" w:cs="Arial"/>
          <w:bCs/>
        </w:rPr>
        <w:t>название</w:t>
      </w:r>
      <w:r w:rsidR="00E3089C" w:rsidRPr="007B28BB">
        <w:rPr>
          <w:rFonts w:ascii="Arial" w:hAnsi="Arial" w:cs="Arial"/>
          <w:bCs/>
        </w:rPr>
        <w:t xml:space="preserve"> придуманным, описательным или </w:t>
      </w:r>
      <w:r w:rsidR="001E3635" w:rsidRPr="007B28BB">
        <w:rPr>
          <w:rFonts w:ascii="Arial" w:hAnsi="Arial" w:cs="Arial"/>
          <w:bCs/>
        </w:rPr>
        <w:t>ложным</w:t>
      </w:r>
      <w:r w:rsidR="00E3089C" w:rsidRPr="007B28BB">
        <w:rPr>
          <w:rFonts w:ascii="Arial" w:hAnsi="Arial" w:cs="Arial"/>
          <w:bCs/>
        </w:rPr>
        <w:t>.</w:t>
      </w:r>
    </w:p>
    <w:p w:rsidR="00E3089C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E3089C" w:rsidRPr="007B28BB">
        <w:rPr>
          <w:rFonts w:ascii="Arial" w:hAnsi="Arial" w:cs="Arial"/>
          <w:bCs/>
        </w:rPr>
        <w:t xml:space="preserve">.2. </w:t>
      </w:r>
      <w:r w:rsidR="001E3635" w:rsidRPr="007B28BB">
        <w:rPr>
          <w:rFonts w:ascii="Arial" w:hAnsi="Arial" w:cs="Arial"/>
          <w:bCs/>
        </w:rPr>
        <w:t xml:space="preserve">В случае если </w:t>
      </w:r>
      <w:r w:rsidR="009567BF" w:rsidRPr="007B28BB">
        <w:rPr>
          <w:rFonts w:ascii="Arial" w:hAnsi="Arial" w:cs="Arial"/>
          <w:bCs/>
        </w:rPr>
        <w:t>название</w:t>
      </w:r>
      <w:r w:rsidR="00AA7245" w:rsidRPr="007B28BB">
        <w:rPr>
          <w:rFonts w:ascii="Arial" w:hAnsi="Arial" w:cs="Arial"/>
          <w:bCs/>
        </w:rPr>
        <w:t xml:space="preserve">, </w:t>
      </w:r>
      <w:r w:rsidR="001E3635" w:rsidRPr="007B28BB">
        <w:rPr>
          <w:rFonts w:ascii="Arial" w:hAnsi="Arial" w:cs="Arial"/>
          <w:bCs/>
        </w:rPr>
        <w:t>было признано придуманным, осуществля</w:t>
      </w:r>
      <w:r w:rsidR="00227AAC" w:rsidRPr="007B28BB">
        <w:rPr>
          <w:rFonts w:ascii="Arial" w:hAnsi="Arial" w:cs="Arial"/>
          <w:bCs/>
        </w:rPr>
        <w:t>ют</w:t>
      </w:r>
      <w:r w:rsidR="00E96192" w:rsidRPr="007B28BB">
        <w:rPr>
          <w:rFonts w:ascii="Arial" w:hAnsi="Arial" w:cs="Arial"/>
          <w:bCs/>
        </w:rPr>
        <w:t xml:space="preserve"> его</w:t>
      </w:r>
      <w:r w:rsidR="001E3635" w:rsidRPr="007B28BB">
        <w:rPr>
          <w:rFonts w:ascii="Arial" w:hAnsi="Arial" w:cs="Arial"/>
          <w:bCs/>
        </w:rPr>
        <w:t xml:space="preserve"> </w:t>
      </w:r>
      <w:r w:rsidR="00E3089C" w:rsidRPr="007B28BB">
        <w:rPr>
          <w:rFonts w:ascii="Arial" w:hAnsi="Arial" w:cs="Arial"/>
          <w:bCs/>
        </w:rPr>
        <w:t xml:space="preserve"> </w:t>
      </w:r>
      <w:r w:rsidR="00AA7245" w:rsidRPr="007B28BB">
        <w:rPr>
          <w:rFonts w:ascii="Arial" w:hAnsi="Arial" w:cs="Arial"/>
          <w:bCs/>
        </w:rPr>
        <w:t>пр</w:t>
      </w:r>
      <w:r w:rsidR="00AA7245" w:rsidRPr="007B28BB">
        <w:rPr>
          <w:rFonts w:ascii="Arial" w:hAnsi="Arial" w:cs="Arial"/>
          <w:bCs/>
        </w:rPr>
        <w:t>о</w:t>
      </w:r>
      <w:r w:rsidR="00AA7245" w:rsidRPr="007B28BB">
        <w:rPr>
          <w:rFonts w:ascii="Arial" w:hAnsi="Arial" w:cs="Arial"/>
          <w:bCs/>
        </w:rPr>
        <w:t>верк</w:t>
      </w:r>
      <w:r w:rsidR="00E96192" w:rsidRPr="007B28BB">
        <w:rPr>
          <w:rFonts w:ascii="Arial" w:hAnsi="Arial" w:cs="Arial"/>
          <w:bCs/>
        </w:rPr>
        <w:t>у</w:t>
      </w:r>
      <w:r w:rsidR="00AA7245" w:rsidRPr="007B28BB">
        <w:rPr>
          <w:rFonts w:ascii="Arial" w:hAnsi="Arial" w:cs="Arial"/>
          <w:bCs/>
        </w:rPr>
        <w:t xml:space="preserve"> на тождество и/или сходство с придуманными </w:t>
      </w:r>
      <w:r w:rsidR="00C85EB2" w:rsidRPr="007B28BB">
        <w:rPr>
          <w:rFonts w:ascii="Arial" w:hAnsi="Arial" w:cs="Arial"/>
          <w:bCs/>
        </w:rPr>
        <w:t>названия</w:t>
      </w:r>
      <w:r w:rsidR="00AA7245" w:rsidRPr="007B28BB">
        <w:rPr>
          <w:rFonts w:ascii="Arial" w:hAnsi="Arial" w:cs="Arial"/>
          <w:bCs/>
        </w:rPr>
        <w:t xml:space="preserve">ми, установленными </w:t>
      </w:r>
      <w:r w:rsidR="00F51633" w:rsidRPr="007B28BB">
        <w:rPr>
          <w:rFonts w:ascii="Arial" w:hAnsi="Arial" w:cs="Arial"/>
          <w:bCs/>
        </w:rPr>
        <w:t>м</w:t>
      </w:r>
      <w:r w:rsidR="00AA7245" w:rsidRPr="007B28BB">
        <w:rPr>
          <w:rFonts w:ascii="Arial" w:hAnsi="Arial" w:cs="Arial"/>
          <w:bCs/>
        </w:rPr>
        <w:t>ежг</w:t>
      </w:r>
      <w:r w:rsidR="00AA7245" w:rsidRPr="007B28BB">
        <w:rPr>
          <w:rFonts w:ascii="Arial" w:hAnsi="Arial" w:cs="Arial"/>
          <w:bCs/>
        </w:rPr>
        <w:t>о</w:t>
      </w:r>
      <w:r w:rsidR="00AA7245" w:rsidRPr="007B28BB">
        <w:rPr>
          <w:rFonts w:ascii="Arial" w:hAnsi="Arial" w:cs="Arial"/>
          <w:bCs/>
        </w:rPr>
        <w:t>сударственными стандартами</w:t>
      </w:r>
      <w:r w:rsidR="00F51633" w:rsidRPr="007B28BB">
        <w:rPr>
          <w:rFonts w:ascii="Arial" w:hAnsi="Arial" w:cs="Arial"/>
          <w:bCs/>
        </w:rPr>
        <w:t xml:space="preserve"> по </w:t>
      </w:r>
      <w:r w:rsidR="00CD77D9" w:rsidRPr="007B28BB">
        <w:rPr>
          <w:rFonts w:ascii="Arial" w:hAnsi="Arial" w:cs="Arial"/>
          <w:bCs/>
        </w:rPr>
        <w:t>разделам</w:t>
      </w:r>
      <w:r w:rsidR="00F51633" w:rsidRPr="007B28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</w:t>
      </w:r>
      <w:r w:rsidR="00F51633" w:rsidRPr="007B28BB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7</w:t>
      </w:r>
      <w:r w:rsidR="00CD77D9" w:rsidRPr="007B28BB">
        <w:rPr>
          <w:rFonts w:ascii="Arial" w:hAnsi="Arial" w:cs="Arial"/>
          <w:bCs/>
        </w:rPr>
        <w:t xml:space="preserve"> настоящего стандарта</w:t>
      </w:r>
      <w:r w:rsidR="00B56278" w:rsidRPr="007B28BB">
        <w:rPr>
          <w:rFonts w:ascii="Arial" w:hAnsi="Arial" w:cs="Arial"/>
          <w:bCs/>
        </w:rPr>
        <w:t xml:space="preserve">, либо </w:t>
      </w:r>
      <w:r w:rsidR="00E96192" w:rsidRPr="007B28BB">
        <w:rPr>
          <w:rFonts w:ascii="Arial" w:hAnsi="Arial" w:cs="Arial"/>
          <w:bCs/>
        </w:rPr>
        <w:t>проверку</w:t>
      </w:r>
      <w:r w:rsidR="00B56278" w:rsidRPr="007B28BB">
        <w:rPr>
          <w:rFonts w:ascii="Arial" w:hAnsi="Arial" w:cs="Arial"/>
          <w:bCs/>
        </w:rPr>
        <w:t xml:space="preserve"> с противопоставленными названиями</w:t>
      </w:r>
      <w:r w:rsidR="00AA7245" w:rsidRPr="007B28BB">
        <w:rPr>
          <w:rFonts w:ascii="Arial" w:hAnsi="Arial" w:cs="Arial"/>
          <w:bCs/>
        </w:rPr>
        <w:t xml:space="preserve">.  </w:t>
      </w:r>
    </w:p>
    <w:p w:rsidR="00AA7245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  <w:bCs/>
        </w:rPr>
        <w:lastRenderedPageBreak/>
        <w:t>3</w:t>
      </w:r>
      <w:r w:rsidR="00690DDF">
        <w:rPr>
          <w:rFonts w:ascii="Arial" w:hAnsi="Arial" w:cs="Arial"/>
          <w:bCs/>
        </w:rPr>
        <w:t>.3</w:t>
      </w:r>
      <w:r w:rsidR="008D7F68" w:rsidRPr="007B28BB">
        <w:rPr>
          <w:rFonts w:ascii="Arial" w:hAnsi="Arial" w:cs="Arial"/>
          <w:bCs/>
        </w:rPr>
        <w:t xml:space="preserve">. </w:t>
      </w:r>
      <w:r w:rsidR="005B661F" w:rsidRPr="007B28BB">
        <w:rPr>
          <w:rFonts w:ascii="Arial" w:hAnsi="Arial" w:cs="Arial"/>
          <w:bCs/>
        </w:rPr>
        <w:t xml:space="preserve">Результатом оценки </w:t>
      </w:r>
      <w:r w:rsidR="00E96192" w:rsidRPr="007B28BB">
        <w:rPr>
          <w:rFonts w:ascii="Arial" w:hAnsi="Arial" w:cs="Arial"/>
          <w:bCs/>
        </w:rPr>
        <w:t>названий</w:t>
      </w:r>
      <w:r w:rsidR="005B661F" w:rsidRPr="007B28BB">
        <w:rPr>
          <w:rFonts w:ascii="Arial" w:hAnsi="Arial" w:cs="Arial"/>
          <w:bCs/>
        </w:rPr>
        <w:t xml:space="preserve"> на тождество и сходство, является соответству</w:t>
      </w:r>
      <w:r w:rsidR="005B661F" w:rsidRPr="007B28BB">
        <w:rPr>
          <w:rFonts w:ascii="Arial" w:hAnsi="Arial" w:cs="Arial"/>
          <w:bCs/>
        </w:rPr>
        <w:t>ю</w:t>
      </w:r>
      <w:r w:rsidR="005B661F" w:rsidRPr="007B28BB">
        <w:rPr>
          <w:rFonts w:ascii="Arial" w:hAnsi="Arial" w:cs="Arial"/>
          <w:bCs/>
        </w:rPr>
        <w:t>щее заключение</w:t>
      </w:r>
      <w:r w:rsidR="00D64876" w:rsidRPr="007B28BB">
        <w:rPr>
          <w:rFonts w:ascii="Arial" w:hAnsi="Arial" w:cs="Arial"/>
          <w:bCs/>
        </w:rPr>
        <w:t>, составленное специалистом или экспертом</w:t>
      </w:r>
      <w:r w:rsidR="005B661F" w:rsidRPr="007B28BB">
        <w:rPr>
          <w:rFonts w:ascii="Arial" w:hAnsi="Arial" w:cs="Arial"/>
          <w:bCs/>
        </w:rPr>
        <w:t xml:space="preserve">. </w:t>
      </w:r>
    </w:p>
    <w:p w:rsidR="00695378" w:rsidRDefault="00695378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4C5084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A0369" w:rsidRPr="007B28BB">
        <w:rPr>
          <w:rFonts w:ascii="Arial" w:hAnsi="Arial" w:cs="Arial"/>
          <w:b/>
          <w:bCs/>
        </w:rPr>
        <w:t xml:space="preserve">. Оценка </w:t>
      </w:r>
      <w:r w:rsidR="00457F4C" w:rsidRPr="007B28BB">
        <w:rPr>
          <w:rFonts w:ascii="Arial" w:hAnsi="Arial" w:cs="Arial"/>
          <w:b/>
          <w:bCs/>
        </w:rPr>
        <w:t>типа</w:t>
      </w:r>
      <w:r w:rsidR="004C5084" w:rsidRPr="007B28BB">
        <w:rPr>
          <w:rFonts w:ascii="Arial" w:hAnsi="Arial" w:cs="Arial"/>
          <w:b/>
          <w:bCs/>
        </w:rPr>
        <w:t xml:space="preserve"> </w:t>
      </w:r>
      <w:r w:rsidR="00C85EB2" w:rsidRPr="007B28BB">
        <w:rPr>
          <w:rFonts w:ascii="Arial" w:hAnsi="Arial" w:cs="Arial"/>
          <w:b/>
          <w:bCs/>
        </w:rPr>
        <w:t>названия</w:t>
      </w:r>
      <w:r w:rsidR="002F5F2C" w:rsidRPr="007B28BB">
        <w:rPr>
          <w:rFonts w:ascii="Arial" w:hAnsi="Arial" w:cs="Arial"/>
          <w:b/>
          <w:bCs/>
        </w:rPr>
        <w:t xml:space="preserve"> мясной продукции</w:t>
      </w:r>
    </w:p>
    <w:p w:rsidR="00457F4C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4</w:t>
      </w:r>
      <w:r w:rsidR="00A3246B" w:rsidRPr="007B28BB">
        <w:rPr>
          <w:rFonts w:ascii="Arial" w:hAnsi="Arial" w:cs="Arial"/>
          <w:bCs/>
        </w:rPr>
        <w:t xml:space="preserve">.1. </w:t>
      </w:r>
      <w:r w:rsidR="00531FC2" w:rsidRPr="007B28BB">
        <w:rPr>
          <w:rFonts w:ascii="Arial" w:hAnsi="Arial" w:cs="Arial"/>
          <w:bCs/>
        </w:rPr>
        <w:t xml:space="preserve">Для оценки </w:t>
      </w:r>
      <w:r w:rsidR="00457F4C" w:rsidRPr="007B28BB">
        <w:rPr>
          <w:rFonts w:ascii="Arial" w:hAnsi="Arial" w:cs="Arial"/>
          <w:bCs/>
        </w:rPr>
        <w:t>типа</w:t>
      </w:r>
      <w:r w:rsidR="00A3246B" w:rsidRPr="007B28BB">
        <w:rPr>
          <w:rFonts w:ascii="Arial" w:hAnsi="Arial" w:cs="Arial"/>
          <w:color w:val="000000"/>
        </w:rPr>
        <w:t xml:space="preserve"> </w:t>
      </w:r>
      <w:r w:rsidR="00C85EB2" w:rsidRPr="007B28BB">
        <w:rPr>
          <w:rFonts w:ascii="Arial" w:hAnsi="Arial" w:cs="Arial"/>
          <w:color w:val="000000"/>
        </w:rPr>
        <w:t>названия</w:t>
      </w:r>
      <w:r w:rsidR="00693FD2" w:rsidRPr="007B28BB">
        <w:rPr>
          <w:rFonts w:ascii="Arial" w:hAnsi="Arial" w:cs="Arial"/>
          <w:color w:val="000000"/>
        </w:rPr>
        <w:t xml:space="preserve"> мясной продукции</w:t>
      </w:r>
      <w:r w:rsidR="00531FC2" w:rsidRPr="007B28BB">
        <w:rPr>
          <w:rFonts w:ascii="Arial" w:hAnsi="Arial" w:cs="Arial"/>
          <w:color w:val="000000"/>
        </w:rPr>
        <w:t xml:space="preserve"> производят его семантическую</w:t>
      </w:r>
      <w:r w:rsidR="00693FD2" w:rsidRPr="007B28BB">
        <w:rPr>
          <w:rFonts w:ascii="Arial" w:hAnsi="Arial" w:cs="Arial"/>
          <w:color w:val="000000"/>
        </w:rPr>
        <w:t xml:space="preserve"> оценку</w:t>
      </w:r>
      <w:r w:rsidR="00531FC2" w:rsidRPr="007B28BB">
        <w:rPr>
          <w:rFonts w:ascii="Arial" w:hAnsi="Arial" w:cs="Arial"/>
          <w:color w:val="000000"/>
        </w:rPr>
        <w:t>.</w:t>
      </w:r>
      <w:r w:rsidR="00693FD2" w:rsidRPr="007B28BB">
        <w:rPr>
          <w:rFonts w:ascii="Arial" w:hAnsi="Arial" w:cs="Arial"/>
          <w:color w:val="000000"/>
        </w:rPr>
        <w:t xml:space="preserve"> </w:t>
      </w:r>
      <w:r w:rsidR="00D47DCC" w:rsidRPr="007B28BB">
        <w:rPr>
          <w:rFonts w:ascii="Arial" w:hAnsi="Arial" w:cs="Arial"/>
          <w:color w:val="000000"/>
        </w:rPr>
        <w:t xml:space="preserve">На основании этой оценки определяют – может ли это </w:t>
      </w:r>
      <w:r w:rsidR="009567BF" w:rsidRPr="007B28BB">
        <w:rPr>
          <w:rFonts w:ascii="Arial" w:hAnsi="Arial" w:cs="Arial"/>
          <w:color w:val="000000"/>
        </w:rPr>
        <w:t>название</w:t>
      </w:r>
      <w:r w:rsidR="00D47DCC" w:rsidRPr="007B28BB">
        <w:rPr>
          <w:rFonts w:ascii="Arial" w:hAnsi="Arial" w:cs="Arial"/>
          <w:color w:val="000000"/>
        </w:rPr>
        <w:t xml:space="preserve"> характеризовать вид мясной продукции, его свойства, состав, термическое состояние, предназначение, способ технологической обработки </w:t>
      </w:r>
      <w:r w:rsidR="00C30953" w:rsidRPr="007B28BB">
        <w:rPr>
          <w:rFonts w:ascii="Arial" w:hAnsi="Arial" w:cs="Arial"/>
          <w:color w:val="000000"/>
        </w:rPr>
        <w:t>и или другие потребительские свойства мясной пр</w:t>
      </w:r>
      <w:r w:rsidR="00C30953" w:rsidRPr="007B28BB">
        <w:rPr>
          <w:rFonts w:ascii="Arial" w:hAnsi="Arial" w:cs="Arial"/>
          <w:color w:val="000000"/>
        </w:rPr>
        <w:t>о</w:t>
      </w:r>
      <w:r w:rsidR="00C30953" w:rsidRPr="007B28BB">
        <w:rPr>
          <w:rFonts w:ascii="Arial" w:hAnsi="Arial" w:cs="Arial"/>
          <w:color w:val="000000"/>
        </w:rPr>
        <w:t>дукции. При эт</w:t>
      </w:r>
      <w:r w:rsidR="00457F4C" w:rsidRPr="007B28BB">
        <w:rPr>
          <w:rFonts w:ascii="Arial" w:hAnsi="Arial" w:cs="Arial"/>
          <w:color w:val="000000"/>
        </w:rPr>
        <w:t>ом оценива</w:t>
      </w:r>
      <w:r w:rsidR="00227AAC" w:rsidRPr="007B28BB">
        <w:rPr>
          <w:rFonts w:ascii="Arial" w:hAnsi="Arial" w:cs="Arial"/>
          <w:color w:val="000000"/>
        </w:rPr>
        <w:t>ют</w:t>
      </w:r>
      <w:r w:rsidR="00457F4C" w:rsidRPr="007B28BB">
        <w:rPr>
          <w:rFonts w:ascii="Arial" w:hAnsi="Arial" w:cs="Arial"/>
          <w:color w:val="000000"/>
        </w:rPr>
        <w:t>:</w:t>
      </w:r>
    </w:p>
    <w:p w:rsidR="00B63E1D" w:rsidRPr="007B28BB" w:rsidRDefault="00B63E1D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7B28BB">
        <w:rPr>
          <w:rFonts w:ascii="Arial" w:hAnsi="Arial" w:cs="Arial"/>
          <w:color w:val="000000"/>
        </w:rPr>
        <w:t xml:space="preserve">- является ли это </w:t>
      </w:r>
      <w:r w:rsidR="009567BF" w:rsidRPr="007B28BB">
        <w:rPr>
          <w:rFonts w:ascii="Arial" w:hAnsi="Arial" w:cs="Arial"/>
          <w:color w:val="000000"/>
        </w:rPr>
        <w:t>название</w:t>
      </w:r>
      <w:r w:rsidRPr="007B28BB">
        <w:rPr>
          <w:rFonts w:ascii="Arial" w:hAnsi="Arial" w:cs="Arial"/>
          <w:color w:val="000000"/>
        </w:rPr>
        <w:t xml:space="preserve"> придуманным;</w:t>
      </w:r>
    </w:p>
    <w:p w:rsidR="00C30953" w:rsidRPr="007B28BB" w:rsidRDefault="00457F4C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7B28BB">
        <w:rPr>
          <w:rFonts w:ascii="Arial" w:hAnsi="Arial" w:cs="Arial"/>
          <w:color w:val="000000"/>
        </w:rPr>
        <w:t>-</w:t>
      </w:r>
      <w:r w:rsidR="00B63E1D" w:rsidRPr="007B28BB">
        <w:rPr>
          <w:rFonts w:ascii="Arial" w:hAnsi="Arial" w:cs="Arial"/>
          <w:color w:val="000000"/>
        </w:rPr>
        <w:t xml:space="preserve"> </w:t>
      </w:r>
      <w:r w:rsidR="00C30953" w:rsidRPr="007B28BB">
        <w:rPr>
          <w:rFonts w:ascii="Arial" w:hAnsi="Arial" w:cs="Arial"/>
          <w:color w:val="000000"/>
        </w:rPr>
        <w:t xml:space="preserve">является ли это </w:t>
      </w:r>
      <w:r w:rsidR="009567BF" w:rsidRPr="007B28BB">
        <w:rPr>
          <w:rFonts w:ascii="Arial" w:hAnsi="Arial" w:cs="Arial"/>
          <w:color w:val="000000"/>
        </w:rPr>
        <w:t>название</w:t>
      </w:r>
      <w:r w:rsidR="00C30953" w:rsidRPr="007B28BB">
        <w:rPr>
          <w:rFonts w:ascii="Arial" w:hAnsi="Arial" w:cs="Arial"/>
          <w:color w:val="000000"/>
        </w:rPr>
        <w:t xml:space="preserve"> ложным относительно мясной продукции, для которого оно испрашивается</w:t>
      </w:r>
      <w:r w:rsidR="00B63E1D" w:rsidRPr="007B28BB">
        <w:rPr>
          <w:rFonts w:ascii="Arial" w:hAnsi="Arial" w:cs="Arial"/>
          <w:color w:val="000000"/>
        </w:rPr>
        <w:t>;</w:t>
      </w:r>
    </w:p>
    <w:p w:rsidR="00457F4C" w:rsidRPr="007B28BB" w:rsidRDefault="00457F4C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7B28BB">
        <w:rPr>
          <w:rFonts w:ascii="Arial" w:hAnsi="Arial" w:cs="Arial"/>
          <w:color w:val="000000"/>
        </w:rPr>
        <w:t>- является л</w:t>
      </w:r>
      <w:r w:rsidR="00B63E1D" w:rsidRPr="007B28BB">
        <w:rPr>
          <w:rFonts w:ascii="Arial" w:hAnsi="Arial" w:cs="Arial"/>
          <w:color w:val="000000"/>
        </w:rPr>
        <w:t xml:space="preserve">и это </w:t>
      </w:r>
      <w:r w:rsidR="009567BF" w:rsidRPr="007B28BB">
        <w:rPr>
          <w:rFonts w:ascii="Arial" w:hAnsi="Arial" w:cs="Arial"/>
          <w:color w:val="000000"/>
        </w:rPr>
        <w:t>название</w:t>
      </w:r>
      <w:r w:rsidR="00B63E1D" w:rsidRPr="007B28BB">
        <w:rPr>
          <w:rFonts w:ascii="Arial" w:hAnsi="Arial" w:cs="Arial"/>
          <w:color w:val="000000"/>
        </w:rPr>
        <w:t xml:space="preserve"> описательным.</w:t>
      </w:r>
    </w:p>
    <w:p w:rsidR="00B34D8D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26B3B" w:rsidRPr="007B28BB">
        <w:rPr>
          <w:rFonts w:ascii="Arial" w:hAnsi="Arial" w:cs="Arial"/>
          <w:color w:val="000000"/>
        </w:rPr>
        <w:t xml:space="preserve">.2. Для оценки </w:t>
      </w:r>
      <w:r w:rsidR="009567BF" w:rsidRPr="007B28BB">
        <w:rPr>
          <w:rFonts w:ascii="Arial" w:hAnsi="Arial" w:cs="Arial"/>
          <w:color w:val="000000"/>
        </w:rPr>
        <w:t>названий</w:t>
      </w:r>
      <w:r w:rsidR="00826B3B" w:rsidRPr="007B28BB">
        <w:rPr>
          <w:rFonts w:ascii="Arial" w:hAnsi="Arial" w:cs="Arial"/>
          <w:color w:val="000000"/>
        </w:rPr>
        <w:t xml:space="preserve"> на «ложность» или «описательность», производят анализ нормативного или технического документа</w:t>
      </w:r>
      <w:r w:rsidR="00661B75" w:rsidRPr="007B28BB">
        <w:rPr>
          <w:rFonts w:ascii="Arial" w:hAnsi="Arial" w:cs="Arial"/>
          <w:color w:val="000000"/>
        </w:rPr>
        <w:t>,</w:t>
      </w:r>
      <w:r w:rsidR="00826B3B" w:rsidRPr="007B28BB">
        <w:rPr>
          <w:rFonts w:ascii="Arial" w:hAnsi="Arial" w:cs="Arial"/>
          <w:color w:val="000000"/>
        </w:rPr>
        <w:t xml:space="preserve"> для которого испрашивается </w:t>
      </w:r>
      <w:r w:rsidR="0044448C" w:rsidRPr="007B28BB">
        <w:rPr>
          <w:rFonts w:ascii="Arial" w:hAnsi="Arial" w:cs="Arial"/>
          <w:color w:val="000000"/>
        </w:rPr>
        <w:t>проверка</w:t>
      </w:r>
      <w:r w:rsidR="00826B3B" w:rsidRPr="007B28BB">
        <w:rPr>
          <w:rFonts w:ascii="Arial" w:hAnsi="Arial" w:cs="Arial"/>
          <w:color w:val="000000"/>
        </w:rPr>
        <w:t xml:space="preserve">. </w:t>
      </w:r>
      <w:r w:rsidR="00661B75" w:rsidRPr="007B28BB">
        <w:rPr>
          <w:rFonts w:ascii="Arial" w:hAnsi="Arial" w:cs="Arial"/>
          <w:color w:val="000000"/>
        </w:rPr>
        <w:t>Оц</w:t>
      </w:r>
      <w:r w:rsidR="00661B75" w:rsidRPr="007B28BB">
        <w:rPr>
          <w:rFonts w:ascii="Arial" w:hAnsi="Arial" w:cs="Arial"/>
          <w:color w:val="000000"/>
        </w:rPr>
        <w:t>е</w:t>
      </w:r>
      <w:r w:rsidR="00661B75" w:rsidRPr="007B28BB">
        <w:rPr>
          <w:rFonts w:ascii="Arial" w:hAnsi="Arial" w:cs="Arial"/>
          <w:color w:val="000000"/>
        </w:rPr>
        <w:t>нива</w:t>
      </w:r>
      <w:r w:rsidR="00227AAC" w:rsidRPr="007B28BB">
        <w:rPr>
          <w:rFonts w:ascii="Arial" w:hAnsi="Arial" w:cs="Arial"/>
          <w:color w:val="000000"/>
        </w:rPr>
        <w:t>ют</w:t>
      </w:r>
      <w:r w:rsidR="00661B75" w:rsidRPr="007B28BB">
        <w:rPr>
          <w:rFonts w:ascii="Arial" w:hAnsi="Arial" w:cs="Arial"/>
          <w:color w:val="000000"/>
        </w:rPr>
        <w:t>,</w:t>
      </w:r>
      <w:r w:rsidR="00826B3B" w:rsidRPr="007B28BB">
        <w:rPr>
          <w:rFonts w:ascii="Arial" w:hAnsi="Arial" w:cs="Arial"/>
          <w:color w:val="000000"/>
        </w:rPr>
        <w:t xml:space="preserve"> состав мясной продукции</w:t>
      </w:r>
      <w:r w:rsidR="00661B75" w:rsidRPr="007B28BB">
        <w:rPr>
          <w:rFonts w:ascii="Arial" w:hAnsi="Arial" w:cs="Arial"/>
          <w:color w:val="000000"/>
        </w:rPr>
        <w:t>,</w:t>
      </w:r>
      <w:r w:rsidR="0044448C" w:rsidRPr="007B28BB">
        <w:rPr>
          <w:rFonts w:ascii="Arial" w:hAnsi="Arial" w:cs="Arial"/>
          <w:color w:val="000000"/>
        </w:rPr>
        <w:t xml:space="preserve"> её предназначение</w:t>
      </w:r>
      <w:r w:rsidR="004027E4" w:rsidRPr="007B28BB">
        <w:rPr>
          <w:rFonts w:ascii="Arial" w:hAnsi="Arial" w:cs="Arial"/>
          <w:color w:val="000000"/>
        </w:rPr>
        <w:t>, в том числе по п.</w:t>
      </w:r>
      <w:r>
        <w:rPr>
          <w:rFonts w:ascii="Arial" w:hAnsi="Arial" w:cs="Arial"/>
          <w:color w:val="000000"/>
        </w:rPr>
        <w:t>4</w:t>
      </w:r>
      <w:r w:rsidR="004027E4" w:rsidRPr="007B28BB">
        <w:rPr>
          <w:rFonts w:ascii="Arial" w:hAnsi="Arial" w:cs="Arial"/>
          <w:color w:val="000000"/>
        </w:rPr>
        <w:t>.2.1.</w:t>
      </w:r>
      <w:r w:rsidR="0044448C" w:rsidRPr="007B28BB">
        <w:rPr>
          <w:rFonts w:ascii="Arial" w:hAnsi="Arial" w:cs="Arial"/>
          <w:color w:val="000000"/>
        </w:rPr>
        <w:t>,</w:t>
      </w:r>
      <w:r w:rsidR="00661B75" w:rsidRPr="007B28BB">
        <w:rPr>
          <w:rFonts w:ascii="Arial" w:hAnsi="Arial" w:cs="Arial"/>
          <w:color w:val="000000"/>
        </w:rPr>
        <w:t xml:space="preserve"> вид</w:t>
      </w:r>
      <w:r w:rsidR="00826B3B" w:rsidRPr="007B28BB">
        <w:rPr>
          <w:rFonts w:ascii="Arial" w:hAnsi="Arial" w:cs="Arial"/>
          <w:color w:val="000000"/>
        </w:rPr>
        <w:t xml:space="preserve"> </w:t>
      </w:r>
      <w:r w:rsidR="00661B75" w:rsidRPr="007B28BB">
        <w:rPr>
          <w:rFonts w:ascii="Arial" w:hAnsi="Arial" w:cs="Arial"/>
          <w:color w:val="000000"/>
        </w:rPr>
        <w:t>и те</w:t>
      </w:r>
      <w:r w:rsidR="00661B75" w:rsidRPr="007B28BB">
        <w:rPr>
          <w:rFonts w:ascii="Arial" w:hAnsi="Arial" w:cs="Arial"/>
          <w:color w:val="000000"/>
        </w:rPr>
        <w:t>х</w:t>
      </w:r>
      <w:r w:rsidR="00661B75" w:rsidRPr="007B28BB">
        <w:rPr>
          <w:rFonts w:ascii="Arial" w:hAnsi="Arial" w:cs="Arial"/>
          <w:color w:val="000000"/>
        </w:rPr>
        <w:t xml:space="preserve">нологические </w:t>
      </w:r>
      <w:r w:rsidR="00826B3B" w:rsidRPr="007B28BB">
        <w:rPr>
          <w:rFonts w:ascii="Arial" w:hAnsi="Arial" w:cs="Arial"/>
          <w:color w:val="000000"/>
        </w:rPr>
        <w:t>операци</w:t>
      </w:r>
      <w:r w:rsidR="00661B75" w:rsidRPr="007B28BB">
        <w:rPr>
          <w:rFonts w:ascii="Arial" w:hAnsi="Arial" w:cs="Arial"/>
          <w:color w:val="000000"/>
        </w:rPr>
        <w:t>и</w:t>
      </w:r>
      <w:r w:rsidR="00186E56" w:rsidRPr="007B28BB">
        <w:rPr>
          <w:rFonts w:ascii="Arial" w:hAnsi="Arial" w:cs="Arial"/>
          <w:color w:val="000000"/>
        </w:rPr>
        <w:t>,</w:t>
      </w:r>
      <w:r w:rsidR="00661B75" w:rsidRPr="007B28BB">
        <w:rPr>
          <w:rFonts w:ascii="Arial" w:hAnsi="Arial" w:cs="Arial"/>
          <w:color w:val="000000"/>
        </w:rPr>
        <w:t xml:space="preserve"> предусмотренные процессом производства.</w:t>
      </w:r>
    </w:p>
    <w:p w:rsidR="00826B3B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34D8D" w:rsidRPr="007B28BB">
        <w:rPr>
          <w:rFonts w:ascii="Arial" w:hAnsi="Arial" w:cs="Arial"/>
          <w:color w:val="000000"/>
        </w:rPr>
        <w:t>.2.1. Признаками ассоциации названия</w:t>
      </w:r>
      <w:r w:rsidR="00CA7E0C" w:rsidRPr="007B28BB">
        <w:rPr>
          <w:rFonts w:ascii="Arial" w:hAnsi="Arial" w:cs="Arial"/>
          <w:color w:val="000000"/>
        </w:rPr>
        <w:t xml:space="preserve"> </w:t>
      </w:r>
      <w:r w:rsidR="00B34D8D" w:rsidRPr="007B28BB">
        <w:rPr>
          <w:rFonts w:ascii="Arial" w:hAnsi="Arial" w:cs="Arial"/>
          <w:color w:val="000000"/>
        </w:rPr>
        <w:t>мясной продукцией для детского питания</w:t>
      </w:r>
      <w:r w:rsidR="00973233" w:rsidRPr="007B28BB">
        <w:rPr>
          <w:rFonts w:ascii="Arial" w:hAnsi="Arial" w:cs="Arial"/>
          <w:color w:val="000000"/>
        </w:rPr>
        <w:t xml:space="preserve"> являются:</w:t>
      </w:r>
      <w:r w:rsidR="00CA7E0C" w:rsidRPr="007B28BB">
        <w:rPr>
          <w:rFonts w:ascii="Arial" w:hAnsi="Arial" w:cs="Arial"/>
          <w:color w:val="000000"/>
        </w:rPr>
        <w:t xml:space="preserve"> название содержит уменьшительное имя</w:t>
      </w:r>
      <w:r w:rsidR="007154C9" w:rsidRPr="007B28BB">
        <w:rPr>
          <w:rFonts w:ascii="Arial" w:hAnsi="Arial" w:cs="Arial"/>
          <w:color w:val="000000"/>
        </w:rPr>
        <w:t xml:space="preserve"> человека</w:t>
      </w:r>
      <w:r w:rsidR="00973233" w:rsidRPr="007B28BB">
        <w:rPr>
          <w:rFonts w:ascii="Arial" w:hAnsi="Arial" w:cs="Arial"/>
          <w:color w:val="000000"/>
        </w:rPr>
        <w:t xml:space="preserve"> или уменьшительно-ласкательную форму имя человека;</w:t>
      </w:r>
      <w:r w:rsidR="00CA7E0C" w:rsidRPr="007B28BB">
        <w:rPr>
          <w:rFonts w:ascii="Arial" w:hAnsi="Arial" w:cs="Arial"/>
          <w:color w:val="000000"/>
        </w:rPr>
        <w:t xml:space="preserve"> </w:t>
      </w:r>
      <w:r w:rsidR="00973233" w:rsidRPr="007B28BB">
        <w:rPr>
          <w:rFonts w:ascii="Arial" w:hAnsi="Arial" w:cs="Arial"/>
          <w:color w:val="000000"/>
        </w:rPr>
        <w:t xml:space="preserve">название </w:t>
      </w:r>
      <w:r w:rsidR="00CA7E0C" w:rsidRPr="007B28BB">
        <w:rPr>
          <w:rFonts w:ascii="Arial" w:hAnsi="Arial" w:cs="Arial"/>
          <w:color w:val="000000"/>
        </w:rPr>
        <w:t xml:space="preserve"> </w:t>
      </w:r>
      <w:r w:rsidR="007154C9" w:rsidRPr="007B28BB">
        <w:rPr>
          <w:rFonts w:ascii="Arial" w:hAnsi="Arial" w:cs="Arial"/>
          <w:color w:val="000000"/>
        </w:rPr>
        <w:t>указывает на вырастание</w:t>
      </w:r>
      <w:r w:rsidR="00973233" w:rsidRPr="007B28BB">
        <w:rPr>
          <w:rFonts w:ascii="Arial" w:hAnsi="Arial" w:cs="Arial"/>
          <w:color w:val="000000"/>
        </w:rPr>
        <w:t>;</w:t>
      </w:r>
      <w:r w:rsidR="00CA7E0C" w:rsidRPr="007B28BB">
        <w:rPr>
          <w:rFonts w:ascii="Arial" w:hAnsi="Arial" w:cs="Arial"/>
          <w:color w:val="000000"/>
        </w:rPr>
        <w:t xml:space="preserve"> </w:t>
      </w:r>
      <w:r w:rsidR="00973233" w:rsidRPr="007B28BB">
        <w:rPr>
          <w:rFonts w:ascii="Arial" w:hAnsi="Arial" w:cs="Arial"/>
          <w:color w:val="000000"/>
        </w:rPr>
        <w:t>название</w:t>
      </w:r>
      <w:r w:rsidR="007154C9" w:rsidRPr="007B28BB">
        <w:rPr>
          <w:rFonts w:ascii="Arial" w:hAnsi="Arial" w:cs="Arial"/>
          <w:color w:val="000000"/>
        </w:rPr>
        <w:t xml:space="preserve"> указ</w:t>
      </w:r>
      <w:r w:rsidR="007154C9" w:rsidRPr="007B28BB">
        <w:rPr>
          <w:rFonts w:ascii="Arial" w:hAnsi="Arial" w:cs="Arial"/>
          <w:color w:val="000000"/>
        </w:rPr>
        <w:t>ы</w:t>
      </w:r>
      <w:r w:rsidR="007154C9" w:rsidRPr="007B28BB">
        <w:rPr>
          <w:rFonts w:ascii="Arial" w:hAnsi="Arial" w:cs="Arial"/>
          <w:color w:val="000000"/>
        </w:rPr>
        <w:t xml:space="preserve">вает на детские игры или </w:t>
      </w:r>
      <w:r w:rsidR="00EF7A41" w:rsidRPr="007B28BB">
        <w:rPr>
          <w:rFonts w:ascii="Arial" w:hAnsi="Arial" w:cs="Arial"/>
          <w:color w:val="000000"/>
        </w:rPr>
        <w:t xml:space="preserve">детские </w:t>
      </w:r>
      <w:r w:rsidR="007154C9" w:rsidRPr="007B28BB">
        <w:rPr>
          <w:rFonts w:ascii="Arial" w:hAnsi="Arial" w:cs="Arial"/>
          <w:color w:val="000000"/>
        </w:rPr>
        <w:t>игрушки</w:t>
      </w:r>
      <w:r w:rsidR="00973233" w:rsidRPr="007B28BB">
        <w:rPr>
          <w:rFonts w:ascii="Arial" w:hAnsi="Arial" w:cs="Arial"/>
          <w:color w:val="000000"/>
        </w:rPr>
        <w:t>;</w:t>
      </w:r>
      <w:r w:rsidR="007154C9" w:rsidRPr="007B28BB">
        <w:rPr>
          <w:rFonts w:ascii="Arial" w:hAnsi="Arial" w:cs="Arial"/>
          <w:color w:val="000000"/>
        </w:rPr>
        <w:t xml:space="preserve"> </w:t>
      </w:r>
      <w:r w:rsidR="00973233" w:rsidRPr="007B28BB">
        <w:rPr>
          <w:rFonts w:ascii="Arial" w:hAnsi="Arial" w:cs="Arial"/>
          <w:color w:val="000000"/>
        </w:rPr>
        <w:t xml:space="preserve">название </w:t>
      </w:r>
      <w:r w:rsidR="007154C9" w:rsidRPr="007B28BB">
        <w:rPr>
          <w:rFonts w:ascii="Arial" w:hAnsi="Arial" w:cs="Arial"/>
          <w:color w:val="000000"/>
        </w:rPr>
        <w:t>указывает на о</w:t>
      </w:r>
      <w:r w:rsidR="00973233" w:rsidRPr="007B28BB">
        <w:rPr>
          <w:rFonts w:ascii="Arial" w:hAnsi="Arial" w:cs="Arial"/>
          <w:color w:val="000000"/>
        </w:rPr>
        <w:t>бучение;</w:t>
      </w:r>
      <w:r w:rsidR="007154C9" w:rsidRPr="007B28BB">
        <w:rPr>
          <w:rFonts w:ascii="Arial" w:hAnsi="Arial" w:cs="Arial"/>
          <w:color w:val="000000"/>
        </w:rPr>
        <w:t xml:space="preserve"> </w:t>
      </w:r>
      <w:r w:rsidR="00973233" w:rsidRPr="007B28BB">
        <w:rPr>
          <w:rFonts w:ascii="Arial" w:hAnsi="Arial" w:cs="Arial"/>
          <w:color w:val="000000"/>
        </w:rPr>
        <w:t xml:space="preserve">название тождественно или </w:t>
      </w:r>
      <w:r w:rsidR="007154C9" w:rsidRPr="007B28BB">
        <w:rPr>
          <w:rFonts w:ascii="Arial" w:hAnsi="Arial" w:cs="Arial"/>
          <w:color w:val="000000"/>
        </w:rPr>
        <w:t>созвучн</w:t>
      </w:r>
      <w:r w:rsidR="00973233" w:rsidRPr="007B28BB">
        <w:rPr>
          <w:rFonts w:ascii="Arial" w:hAnsi="Arial" w:cs="Arial"/>
          <w:color w:val="000000"/>
        </w:rPr>
        <w:t>о</w:t>
      </w:r>
      <w:r w:rsidR="007154C9" w:rsidRPr="007B28BB">
        <w:rPr>
          <w:rFonts w:ascii="Arial" w:hAnsi="Arial" w:cs="Arial"/>
          <w:color w:val="000000"/>
        </w:rPr>
        <w:t xml:space="preserve"> с известными мультипликационными героями</w:t>
      </w:r>
      <w:r w:rsidR="00DE7726" w:rsidRPr="007B28BB">
        <w:rPr>
          <w:rFonts w:ascii="Arial" w:hAnsi="Arial" w:cs="Arial"/>
          <w:color w:val="000000"/>
        </w:rPr>
        <w:t>,</w:t>
      </w:r>
      <w:r w:rsidR="00973233" w:rsidRPr="007B28BB">
        <w:rPr>
          <w:rFonts w:ascii="Arial" w:hAnsi="Arial" w:cs="Arial"/>
          <w:color w:val="000000"/>
        </w:rPr>
        <w:t xml:space="preserve"> </w:t>
      </w:r>
      <w:r w:rsidR="007831C2" w:rsidRPr="007B28BB">
        <w:rPr>
          <w:rFonts w:ascii="Arial" w:hAnsi="Arial" w:cs="Arial"/>
          <w:color w:val="000000"/>
        </w:rPr>
        <w:t xml:space="preserve">названиями </w:t>
      </w:r>
      <w:r w:rsidR="00973233" w:rsidRPr="007B28BB">
        <w:rPr>
          <w:rFonts w:ascii="Arial" w:hAnsi="Arial" w:cs="Arial"/>
          <w:color w:val="000000"/>
        </w:rPr>
        <w:t>мультфильм</w:t>
      </w:r>
      <w:r w:rsidR="007831C2" w:rsidRPr="007B28BB">
        <w:rPr>
          <w:rFonts w:ascii="Arial" w:hAnsi="Arial" w:cs="Arial"/>
          <w:color w:val="000000"/>
        </w:rPr>
        <w:t>ов</w:t>
      </w:r>
      <w:r w:rsidR="00973233" w:rsidRPr="007B28BB">
        <w:rPr>
          <w:rFonts w:ascii="Arial" w:hAnsi="Arial" w:cs="Arial"/>
          <w:color w:val="000000"/>
        </w:rPr>
        <w:t xml:space="preserve"> для детей</w:t>
      </w:r>
      <w:r w:rsidR="00DE7726" w:rsidRPr="007B28BB">
        <w:rPr>
          <w:rFonts w:ascii="Arial" w:hAnsi="Arial" w:cs="Arial"/>
          <w:color w:val="000000"/>
        </w:rPr>
        <w:t xml:space="preserve">, героями </w:t>
      </w:r>
      <w:r w:rsidR="007105E7" w:rsidRPr="007B28BB">
        <w:rPr>
          <w:rFonts w:ascii="Arial" w:hAnsi="Arial" w:cs="Arial"/>
          <w:color w:val="000000"/>
        </w:rPr>
        <w:t>сказок</w:t>
      </w:r>
      <w:r w:rsidR="001F2ACE" w:rsidRPr="007B28BB">
        <w:rPr>
          <w:rStyle w:val="aa"/>
          <w:rFonts w:ascii="Arial" w:hAnsi="Arial" w:cs="Arial"/>
          <w:color w:val="000000"/>
        </w:rPr>
        <w:footnoteReference w:id="1"/>
      </w:r>
      <w:r w:rsidR="00973233" w:rsidRPr="007B28BB">
        <w:rPr>
          <w:rFonts w:ascii="Arial" w:hAnsi="Arial" w:cs="Arial"/>
          <w:color w:val="000000"/>
        </w:rPr>
        <w:t xml:space="preserve">; </w:t>
      </w:r>
      <w:r w:rsidR="00EF7A41" w:rsidRPr="007B28BB">
        <w:rPr>
          <w:rFonts w:ascii="Arial" w:hAnsi="Arial" w:cs="Arial"/>
          <w:color w:val="000000"/>
        </w:rPr>
        <w:t>название указывает на предметы</w:t>
      </w:r>
      <w:r w:rsidR="004027E4" w:rsidRPr="007B28BB">
        <w:rPr>
          <w:rFonts w:ascii="Arial" w:hAnsi="Arial" w:cs="Arial"/>
          <w:color w:val="000000"/>
        </w:rPr>
        <w:t>,</w:t>
      </w:r>
      <w:r w:rsidR="00EF7A41" w:rsidRPr="007B28BB">
        <w:rPr>
          <w:rFonts w:ascii="Arial" w:hAnsi="Arial" w:cs="Arial"/>
          <w:color w:val="000000"/>
        </w:rPr>
        <w:t xml:space="preserve"> обычно и</w:t>
      </w:r>
      <w:r w:rsidR="00EF7A41" w:rsidRPr="007B28BB">
        <w:rPr>
          <w:rFonts w:ascii="Arial" w:hAnsi="Arial" w:cs="Arial"/>
          <w:color w:val="000000"/>
        </w:rPr>
        <w:t>с</w:t>
      </w:r>
      <w:r w:rsidR="00EF7A41" w:rsidRPr="007B28BB">
        <w:rPr>
          <w:rFonts w:ascii="Arial" w:hAnsi="Arial" w:cs="Arial"/>
          <w:color w:val="000000"/>
        </w:rPr>
        <w:t xml:space="preserve">пользуемые для детей; название </w:t>
      </w:r>
      <w:r w:rsidR="00A8191F" w:rsidRPr="007B28BB">
        <w:rPr>
          <w:rFonts w:ascii="Arial" w:hAnsi="Arial" w:cs="Arial"/>
          <w:color w:val="000000"/>
        </w:rPr>
        <w:t>содержит выражения, обычно применяемые в отнош</w:t>
      </w:r>
      <w:r w:rsidR="00A8191F" w:rsidRPr="007B28BB">
        <w:rPr>
          <w:rFonts w:ascii="Arial" w:hAnsi="Arial" w:cs="Arial"/>
          <w:color w:val="000000"/>
        </w:rPr>
        <w:t>е</w:t>
      </w:r>
      <w:r w:rsidR="00A8191F" w:rsidRPr="007B28BB">
        <w:rPr>
          <w:rFonts w:ascii="Arial" w:hAnsi="Arial" w:cs="Arial"/>
          <w:color w:val="000000"/>
        </w:rPr>
        <w:t>нии детей; название</w:t>
      </w:r>
      <w:r w:rsidR="004027E4" w:rsidRPr="007B28BB">
        <w:rPr>
          <w:rFonts w:ascii="Arial" w:hAnsi="Arial" w:cs="Arial"/>
          <w:color w:val="000000"/>
        </w:rPr>
        <w:t>,</w:t>
      </w:r>
      <w:r w:rsidR="00A8191F" w:rsidRPr="007B28BB">
        <w:rPr>
          <w:rFonts w:ascii="Arial" w:hAnsi="Arial" w:cs="Arial"/>
          <w:color w:val="000000"/>
        </w:rPr>
        <w:t xml:space="preserve"> </w:t>
      </w:r>
      <w:r w:rsidR="00E52208" w:rsidRPr="007B28BB">
        <w:rPr>
          <w:rFonts w:ascii="Arial" w:hAnsi="Arial" w:cs="Arial"/>
          <w:color w:val="000000"/>
        </w:rPr>
        <w:t xml:space="preserve">содержащее </w:t>
      </w:r>
      <w:r w:rsidR="00A8191F" w:rsidRPr="007B28BB">
        <w:rPr>
          <w:rFonts w:ascii="Arial" w:hAnsi="Arial" w:cs="Arial"/>
          <w:color w:val="000000"/>
        </w:rPr>
        <w:t>уменьшительно-ласкательную форму наи</w:t>
      </w:r>
      <w:r w:rsidR="004027E4" w:rsidRPr="007B28BB">
        <w:rPr>
          <w:rFonts w:ascii="Arial" w:hAnsi="Arial" w:cs="Arial"/>
          <w:color w:val="000000"/>
        </w:rPr>
        <w:t>менования какого либо животного</w:t>
      </w:r>
      <w:r w:rsidR="008F7014" w:rsidRPr="007B28BB">
        <w:rPr>
          <w:rFonts w:ascii="Arial" w:hAnsi="Arial" w:cs="Arial"/>
          <w:color w:val="000000"/>
        </w:rPr>
        <w:t xml:space="preserve">; название содержит уменьшительно-ласкательную </w:t>
      </w:r>
      <w:r w:rsidR="008A51CF" w:rsidRPr="007B28BB">
        <w:rPr>
          <w:rFonts w:ascii="Arial" w:hAnsi="Arial" w:cs="Arial"/>
          <w:color w:val="000000"/>
        </w:rPr>
        <w:t>форму небе</w:t>
      </w:r>
      <w:r w:rsidR="008A51CF" w:rsidRPr="007B28BB">
        <w:rPr>
          <w:rFonts w:ascii="Arial" w:hAnsi="Arial" w:cs="Arial"/>
          <w:color w:val="000000"/>
        </w:rPr>
        <w:t>с</w:t>
      </w:r>
      <w:r w:rsidR="008A51CF" w:rsidRPr="007B28BB">
        <w:rPr>
          <w:rFonts w:ascii="Arial" w:hAnsi="Arial" w:cs="Arial"/>
          <w:color w:val="000000"/>
        </w:rPr>
        <w:t xml:space="preserve">ных тел, </w:t>
      </w:r>
      <w:r w:rsidR="001F2ACE" w:rsidRPr="007B28BB">
        <w:rPr>
          <w:rFonts w:ascii="Arial" w:hAnsi="Arial" w:cs="Arial"/>
          <w:color w:val="000000"/>
        </w:rPr>
        <w:t>облаков</w:t>
      </w:r>
      <w:r w:rsidR="004027E4" w:rsidRPr="007B28BB">
        <w:rPr>
          <w:rFonts w:ascii="Arial" w:hAnsi="Arial" w:cs="Arial"/>
          <w:color w:val="000000"/>
        </w:rPr>
        <w:t xml:space="preserve">. </w:t>
      </w:r>
      <w:r w:rsidR="00A8191F" w:rsidRPr="007B28BB">
        <w:rPr>
          <w:rFonts w:ascii="Arial" w:hAnsi="Arial" w:cs="Arial"/>
          <w:color w:val="000000"/>
        </w:rPr>
        <w:t xml:space="preserve"> </w:t>
      </w:r>
    </w:p>
    <w:p w:rsidR="00457BD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30953" w:rsidRPr="007B28BB">
        <w:rPr>
          <w:rFonts w:ascii="Arial" w:hAnsi="Arial" w:cs="Arial"/>
          <w:color w:val="000000"/>
        </w:rPr>
        <w:t>.</w:t>
      </w:r>
      <w:r w:rsidR="00661B75" w:rsidRPr="007B28BB">
        <w:rPr>
          <w:rFonts w:ascii="Arial" w:hAnsi="Arial" w:cs="Arial"/>
          <w:color w:val="000000"/>
        </w:rPr>
        <w:t>3</w:t>
      </w:r>
      <w:r w:rsidR="00C30953" w:rsidRPr="007B28BB">
        <w:rPr>
          <w:rFonts w:ascii="Arial" w:hAnsi="Arial" w:cs="Arial"/>
          <w:color w:val="000000"/>
        </w:rPr>
        <w:t xml:space="preserve">. </w:t>
      </w:r>
      <w:r w:rsidR="00693FD2" w:rsidRPr="007B28BB">
        <w:rPr>
          <w:rFonts w:ascii="Arial" w:hAnsi="Arial" w:cs="Arial"/>
          <w:color w:val="000000"/>
        </w:rPr>
        <w:t xml:space="preserve">В случае если </w:t>
      </w:r>
      <w:r w:rsidR="00A3246B" w:rsidRPr="007B28BB">
        <w:rPr>
          <w:rFonts w:ascii="Arial" w:hAnsi="Arial" w:cs="Arial"/>
          <w:color w:val="000000"/>
        </w:rPr>
        <w:t xml:space="preserve"> </w:t>
      </w:r>
      <w:r w:rsidR="009567BF" w:rsidRPr="007B28BB">
        <w:rPr>
          <w:rFonts w:ascii="Arial" w:hAnsi="Arial" w:cs="Arial"/>
          <w:color w:val="000000"/>
        </w:rPr>
        <w:t>название</w:t>
      </w:r>
      <w:r w:rsidR="00693FD2" w:rsidRPr="007B28BB">
        <w:rPr>
          <w:rFonts w:ascii="Arial" w:hAnsi="Arial" w:cs="Arial"/>
          <w:color w:val="000000"/>
        </w:rPr>
        <w:t>,</w:t>
      </w:r>
      <w:r w:rsidR="00A3246B" w:rsidRPr="007B28BB">
        <w:rPr>
          <w:rFonts w:ascii="Arial" w:hAnsi="Arial" w:cs="Arial"/>
          <w:color w:val="000000"/>
        </w:rPr>
        <w:t xml:space="preserve"> не характеризу</w:t>
      </w:r>
      <w:r w:rsidR="00693FD2" w:rsidRPr="007B28BB">
        <w:rPr>
          <w:rFonts w:ascii="Arial" w:hAnsi="Arial" w:cs="Arial"/>
          <w:color w:val="000000"/>
        </w:rPr>
        <w:t>ет его</w:t>
      </w:r>
      <w:r w:rsidR="00A3246B" w:rsidRPr="007B28BB">
        <w:rPr>
          <w:rFonts w:ascii="Arial" w:hAnsi="Arial" w:cs="Arial"/>
          <w:color w:val="000000"/>
        </w:rPr>
        <w:t xml:space="preserve"> потребительские свойства</w:t>
      </w:r>
      <w:r w:rsidR="005A2DA0" w:rsidRPr="007B28BB">
        <w:rPr>
          <w:rFonts w:ascii="Arial" w:hAnsi="Arial" w:cs="Arial"/>
          <w:color w:val="000000"/>
        </w:rPr>
        <w:t xml:space="preserve"> и </w:t>
      </w:r>
      <w:r w:rsidR="00457BD3" w:rsidRPr="007B28BB">
        <w:rPr>
          <w:rFonts w:ascii="Arial" w:hAnsi="Arial" w:cs="Arial"/>
          <w:color w:val="000000"/>
        </w:rPr>
        <w:t>при этом не является ложным относительно мясной продукции, для которой оно предназн</w:t>
      </w:r>
      <w:r w:rsidR="00457BD3" w:rsidRPr="007B28BB">
        <w:rPr>
          <w:rFonts w:ascii="Arial" w:hAnsi="Arial" w:cs="Arial"/>
          <w:color w:val="000000"/>
        </w:rPr>
        <w:t>а</w:t>
      </w:r>
      <w:r w:rsidR="00457BD3" w:rsidRPr="007B28BB">
        <w:rPr>
          <w:rFonts w:ascii="Arial" w:hAnsi="Arial" w:cs="Arial"/>
          <w:color w:val="000000"/>
        </w:rPr>
        <w:t xml:space="preserve">чается, то такое </w:t>
      </w:r>
      <w:r w:rsidR="009567BF" w:rsidRPr="007B28BB">
        <w:rPr>
          <w:rFonts w:ascii="Arial" w:hAnsi="Arial" w:cs="Arial"/>
          <w:color w:val="000000"/>
        </w:rPr>
        <w:t>название</w:t>
      </w:r>
      <w:r w:rsidR="00457BD3" w:rsidRPr="007B28BB">
        <w:rPr>
          <w:rFonts w:ascii="Arial" w:hAnsi="Arial" w:cs="Arial"/>
          <w:color w:val="000000"/>
        </w:rPr>
        <w:t xml:space="preserve"> призна</w:t>
      </w:r>
      <w:r w:rsidR="00227AAC" w:rsidRPr="007B28BB">
        <w:rPr>
          <w:rFonts w:ascii="Arial" w:hAnsi="Arial" w:cs="Arial"/>
          <w:color w:val="000000"/>
        </w:rPr>
        <w:t>ют</w:t>
      </w:r>
      <w:r w:rsidR="00457BD3" w:rsidRPr="007B28BB">
        <w:rPr>
          <w:rFonts w:ascii="Arial" w:hAnsi="Arial" w:cs="Arial"/>
          <w:color w:val="000000"/>
        </w:rPr>
        <w:t xml:space="preserve"> </w:t>
      </w:r>
      <w:r w:rsidR="0025394A" w:rsidRPr="007B28BB">
        <w:rPr>
          <w:rFonts w:ascii="Arial" w:hAnsi="Arial" w:cs="Arial"/>
          <w:color w:val="000000"/>
        </w:rPr>
        <w:t xml:space="preserve">«Придуманным </w:t>
      </w:r>
      <w:r w:rsidR="009567BF" w:rsidRPr="007B28BB">
        <w:rPr>
          <w:rFonts w:ascii="Arial" w:hAnsi="Arial" w:cs="Arial"/>
          <w:color w:val="000000"/>
        </w:rPr>
        <w:t>название</w:t>
      </w:r>
      <w:r w:rsidR="0025394A" w:rsidRPr="007B28BB">
        <w:rPr>
          <w:rFonts w:ascii="Arial" w:hAnsi="Arial" w:cs="Arial"/>
          <w:color w:val="000000"/>
        </w:rPr>
        <w:t>м»</w:t>
      </w:r>
      <w:r w:rsidR="00C30953" w:rsidRPr="007B28BB">
        <w:rPr>
          <w:rFonts w:ascii="Arial" w:hAnsi="Arial" w:cs="Arial"/>
          <w:color w:val="000000"/>
        </w:rPr>
        <w:t>,</w:t>
      </w:r>
      <w:r w:rsidR="0025394A" w:rsidRPr="007B28BB">
        <w:rPr>
          <w:rFonts w:ascii="Arial" w:hAnsi="Arial" w:cs="Arial"/>
          <w:color w:val="000000"/>
        </w:rPr>
        <w:t xml:space="preserve"> относительно мясной продукции</w:t>
      </w:r>
      <w:r w:rsidR="00B63E1D" w:rsidRPr="007B28BB">
        <w:rPr>
          <w:rFonts w:ascii="Arial" w:hAnsi="Arial" w:cs="Arial"/>
          <w:color w:val="000000"/>
        </w:rPr>
        <w:t>,</w:t>
      </w:r>
      <w:r w:rsidR="0025394A" w:rsidRPr="007B28BB">
        <w:rPr>
          <w:rFonts w:ascii="Arial" w:hAnsi="Arial" w:cs="Arial"/>
          <w:color w:val="000000"/>
        </w:rPr>
        <w:t xml:space="preserve"> для которого оно испрашивается</w:t>
      </w:r>
      <w:r w:rsidR="00457BD3" w:rsidRPr="007B28BB">
        <w:rPr>
          <w:rFonts w:ascii="Arial" w:hAnsi="Arial" w:cs="Arial"/>
          <w:color w:val="000000"/>
        </w:rPr>
        <w:t>.</w:t>
      </w:r>
    </w:p>
    <w:p w:rsidR="004C5084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</w:t>
      </w:r>
      <w:r w:rsidR="00661B75" w:rsidRPr="007B28BB">
        <w:rPr>
          <w:rFonts w:ascii="Arial" w:hAnsi="Arial" w:cs="Arial"/>
          <w:bCs/>
        </w:rPr>
        <w:t>.4</w:t>
      </w:r>
      <w:r w:rsidR="00A3246B" w:rsidRPr="007B28BB">
        <w:rPr>
          <w:rFonts w:ascii="Arial" w:hAnsi="Arial" w:cs="Arial"/>
          <w:bCs/>
        </w:rPr>
        <w:t xml:space="preserve">. </w:t>
      </w:r>
      <w:r w:rsidR="009567BF" w:rsidRPr="007B28BB">
        <w:rPr>
          <w:rFonts w:ascii="Arial" w:hAnsi="Arial" w:cs="Arial"/>
          <w:bCs/>
        </w:rPr>
        <w:t>Название</w:t>
      </w:r>
      <w:r w:rsidR="0025394A" w:rsidRPr="007B28BB">
        <w:rPr>
          <w:rFonts w:ascii="Arial" w:hAnsi="Arial" w:cs="Arial"/>
          <w:bCs/>
        </w:rPr>
        <w:t xml:space="preserve"> </w:t>
      </w:r>
      <w:r w:rsidR="00B567F8" w:rsidRPr="007B28BB">
        <w:rPr>
          <w:rFonts w:ascii="Arial" w:hAnsi="Arial" w:cs="Arial"/>
          <w:bCs/>
        </w:rPr>
        <w:t>призна</w:t>
      </w:r>
      <w:r w:rsidR="00227AAC" w:rsidRPr="007B28BB">
        <w:rPr>
          <w:rFonts w:ascii="Arial" w:hAnsi="Arial" w:cs="Arial"/>
          <w:bCs/>
        </w:rPr>
        <w:t>ют</w:t>
      </w:r>
      <w:r w:rsidR="0025394A" w:rsidRPr="007B28BB">
        <w:rPr>
          <w:rFonts w:ascii="Arial" w:hAnsi="Arial" w:cs="Arial"/>
          <w:bCs/>
        </w:rPr>
        <w:t xml:space="preserve"> </w:t>
      </w:r>
      <w:r w:rsidR="00B63E1D" w:rsidRPr="007B28BB">
        <w:rPr>
          <w:rFonts w:ascii="Arial" w:hAnsi="Arial" w:cs="Arial"/>
          <w:bCs/>
        </w:rPr>
        <w:t>ложным</w:t>
      </w:r>
      <w:r w:rsidR="0025394A" w:rsidRPr="007B28BB">
        <w:rPr>
          <w:rFonts w:ascii="Arial" w:hAnsi="Arial" w:cs="Arial"/>
          <w:bCs/>
        </w:rPr>
        <w:t>, если оно может ввести потребителя в заблужд</w:t>
      </w:r>
      <w:r w:rsidR="0025394A" w:rsidRPr="007B28BB">
        <w:rPr>
          <w:rFonts w:ascii="Arial" w:hAnsi="Arial" w:cs="Arial"/>
          <w:bCs/>
        </w:rPr>
        <w:t>е</w:t>
      </w:r>
      <w:r w:rsidR="0025394A" w:rsidRPr="007B28BB">
        <w:rPr>
          <w:rFonts w:ascii="Arial" w:hAnsi="Arial" w:cs="Arial"/>
          <w:bCs/>
        </w:rPr>
        <w:t xml:space="preserve">ние, относительно состава продукта, </w:t>
      </w:r>
      <w:r w:rsidR="00D47DCC" w:rsidRPr="007B28BB">
        <w:rPr>
          <w:rFonts w:ascii="Arial" w:hAnsi="Arial" w:cs="Arial"/>
          <w:bCs/>
        </w:rPr>
        <w:t xml:space="preserve">вида, </w:t>
      </w:r>
      <w:r w:rsidR="0025394A" w:rsidRPr="007B28BB">
        <w:rPr>
          <w:rFonts w:ascii="Arial" w:hAnsi="Arial" w:cs="Arial"/>
          <w:bCs/>
        </w:rPr>
        <w:t>предназначения, термического состояния, тепловой или иной технологической обработки</w:t>
      </w:r>
      <w:r w:rsidR="00C30953" w:rsidRPr="007B28BB">
        <w:rPr>
          <w:rFonts w:ascii="Arial" w:hAnsi="Arial" w:cs="Arial"/>
          <w:bCs/>
        </w:rPr>
        <w:t xml:space="preserve">. В </w:t>
      </w:r>
      <w:r w:rsidR="008E6637" w:rsidRPr="007B28BB">
        <w:rPr>
          <w:rFonts w:ascii="Arial" w:hAnsi="Arial" w:cs="Arial"/>
          <w:bCs/>
        </w:rPr>
        <w:t>этом</w:t>
      </w:r>
      <w:r w:rsidR="00C30953" w:rsidRPr="007B28BB">
        <w:rPr>
          <w:rFonts w:ascii="Arial" w:hAnsi="Arial" w:cs="Arial"/>
          <w:bCs/>
        </w:rPr>
        <w:t xml:space="preserve"> случае, в результатах оценки должно быть указано</w:t>
      </w:r>
      <w:r w:rsidR="00A53925" w:rsidRPr="007B28BB">
        <w:rPr>
          <w:rFonts w:ascii="Arial" w:hAnsi="Arial" w:cs="Arial"/>
          <w:bCs/>
        </w:rPr>
        <w:t>,</w:t>
      </w:r>
      <w:r w:rsidR="00457F4C" w:rsidRPr="007B28BB">
        <w:rPr>
          <w:rFonts w:ascii="Arial" w:hAnsi="Arial" w:cs="Arial"/>
          <w:bCs/>
        </w:rPr>
        <w:t xml:space="preserve"> что</w:t>
      </w:r>
      <w:r w:rsidR="00A53925" w:rsidRPr="007B28BB">
        <w:rPr>
          <w:rFonts w:ascii="Arial" w:hAnsi="Arial" w:cs="Arial"/>
          <w:bCs/>
        </w:rPr>
        <w:t xml:space="preserve"> </w:t>
      </w:r>
      <w:r w:rsidR="009567BF" w:rsidRPr="007B28BB">
        <w:rPr>
          <w:rFonts w:ascii="Arial" w:hAnsi="Arial" w:cs="Arial"/>
          <w:bCs/>
        </w:rPr>
        <w:t>название</w:t>
      </w:r>
      <w:r w:rsidR="008E6637" w:rsidRPr="007B28BB">
        <w:rPr>
          <w:rFonts w:ascii="Arial" w:hAnsi="Arial" w:cs="Arial"/>
          <w:bCs/>
        </w:rPr>
        <w:t xml:space="preserve"> мясной прод</w:t>
      </w:r>
      <w:r w:rsidR="00325298" w:rsidRPr="007B28BB">
        <w:rPr>
          <w:rFonts w:ascii="Arial" w:hAnsi="Arial" w:cs="Arial"/>
          <w:bCs/>
        </w:rPr>
        <w:t>у</w:t>
      </w:r>
      <w:r w:rsidR="008E6637" w:rsidRPr="007B28BB">
        <w:rPr>
          <w:rFonts w:ascii="Arial" w:hAnsi="Arial" w:cs="Arial"/>
          <w:bCs/>
        </w:rPr>
        <w:t>кции является ложным относительно данной мясной продукции</w:t>
      </w:r>
      <w:r w:rsidR="00A53925" w:rsidRPr="007B28BB">
        <w:rPr>
          <w:rFonts w:ascii="Arial" w:hAnsi="Arial" w:cs="Arial"/>
          <w:bCs/>
        </w:rPr>
        <w:t>.</w:t>
      </w:r>
    </w:p>
    <w:p w:rsidR="00457F4C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61B75" w:rsidRPr="007B28BB">
        <w:rPr>
          <w:rFonts w:ascii="Arial" w:hAnsi="Arial" w:cs="Arial"/>
          <w:bCs/>
        </w:rPr>
        <w:t>.5</w:t>
      </w:r>
      <w:r w:rsidR="00A53925" w:rsidRPr="007B28BB">
        <w:rPr>
          <w:rFonts w:ascii="Arial" w:hAnsi="Arial" w:cs="Arial"/>
          <w:bCs/>
        </w:rPr>
        <w:t xml:space="preserve">. </w:t>
      </w:r>
      <w:r w:rsidR="00A53925" w:rsidRPr="007B28BB">
        <w:rPr>
          <w:rFonts w:ascii="Arial" w:hAnsi="Arial" w:cs="Arial"/>
          <w:color w:val="000000"/>
        </w:rPr>
        <w:t xml:space="preserve">В случае если </w:t>
      </w:r>
      <w:r w:rsidR="009567BF" w:rsidRPr="007B28BB">
        <w:rPr>
          <w:rFonts w:ascii="Arial" w:hAnsi="Arial" w:cs="Arial"/>
          <w:color w:val="000000"/>
        </w:rPr>
        <w:t>название</w:t>
      </w:r>
      <w:r w:rsidR="00A53925" w:rsidRPr="007B28BB">
        <w:rPr>
          <w:rFonts w:ascii="Arial" w:hAnsi="Arial" w:cs="Arial"/>
          <w:color w:val="000000"/>
        </w:rPr>
        <w:t>, характеризует его потребительские свойства, напр</w:t>
      </w:r>
      <w:r w:rsidR="00A53925" w:rsidRPr="007B28BB">
        <w:rPr>
          <w:rFonts w:ascii="Arial" w:hAnsi="Arial" w:cs="Arial"/>
          <w:color w:val="000000"/>
        </w:rPr>
        <w:t>и</w:t>
      </w:r>
      <w:r w:rsidR="00A53925" w:rsidRPr="007B28BB">
        <w:rPr>
          <w:rFonts w:ascii="Arial" w:hAnsi="Arial" w:cs="Arial"/>
          <w:color w:val="000000"/>
        </w:rPr>
        <w:t>мер</w:t>
      </w:r>
      <w:r w:rsidR="00457F4C" w:rsidRPr="007B28BB">
        <w:rPr>
          <w:rFonts w:ascii="Arial" w:hAnsi="Arial" w:cs="Arial"/>
          <w:color w:val="000000"/>
        </w:rPr>
        <w:t>,</w:t>
      </w:r>
      <w:r w:rsidR="00A53925" w:rsidRPr="007B28BB">
        <w:rPr>
          <w:rFonts w:ascii="Arial" w:hAnsi="Arial" w:cs="Arial"/>
          <w:color w:val="000000"/>
        </w:rPr>
        <w:t xml:space="preserve"> указывает на вид мясной продукции, его свойства, состав, термическое состояние, предназначение, способ технологической обработки и или другие потребительские сво</w:t>
      </w:r>
      <w:r w:rsidR="00A53925" w:rsidRPr="007B28BB">
        <w:rPr>
          <w:rFonts w:ascii="Arial" w:hAnsi="Arial" w:cs="Arial"/>
          <w:color w:val="000000"/>
        </w:rPr>
        <w:t>й</w:t>
      </w:r>
      <w:r w:rsidR="00A53925" w:rsidRPr="007B28BB">
        <w:rPr>
          <w:rFonts w:ascii="Arial" w:hAnsi="Arial" w:cs="Arial"/>
          <w:color w:val="000000"/>
        </w:rPr>
        <w:t xml:space="preserve">ства мясной продукции, то такое </w:t>
      </w:r>
      <w:r w:rsidR="009567BF" w:rsidRPr="007B28BB">
        <w:rPr>
          <w:rFonts w:ascii="Arial" w:hAnsi="Arial" w:cs="Arial"/>
          <w:color w:val="000000"/>
        </w:rPr>
        <w:t>название</w:t>
      </w:r>
      <w:r w:rsidR="00A53925" w:rsidRPr="007B28BB">
        <w:rPr>
          <w:rFonts w:ascii="Arial" w:hAnsi="Arial" w:cs="Arial"/>
          <w:color w:val="000000"/>
        </w:rPr>
        <w:t xml:space="preserve"> призна</w:t>
      </w:r>
      <w:r w:rsidR="00227AAC" w:rsidRPr="007B28BB">
        <w:rPr>
          <w:rFonts w:ascii="Arial" w:hAnsi="Arial" w:cs="Arial"/>
          <w:color w:val="000000"/>
        </w:rPr>
        <w:t>ют</w:t>
      </w:r>
      <w:r w:rsidR="00A53925" w:rsidRPr="007B28BB">
        <w:rPr>
          <w:rFonts w:ascii="Arial" w:hAnsi="Arial" w:cs="Arial"/>
          <w:color w:val="000000"/>
        </w:rPr>
        <w:t xml:space="preserve"> описательным.</w:t>
      </w:r>
      <w:r w:rsidR="00457F4C" w:rsidRPr="007B28BB">
        <w:rPr>
          <w:rFonts w:ascii="Arial" w:hAnsi="Arial" w:cs="Arial"/>
          <w:bCs/>
        </w:rPr>
        <w:t xml:space="preserve"> В этом случае, в р</w:t>
      </w:r>
      <w:r w:rsidR="00457F4C" w:rsidRPr="007B28BB">
        <w:rPr>
          <w:rFonts w:ascii="Arial" w:hAnsi="Arial" w:cs="Arial"/>
          <w:bCs/>
        </w:rPr>
        <w:t>е</w:t>
      </w:r>
      <w:r w:rsidR="00457F4C" w:rsidRPr="007B28BB">
        <w:rPr>
          <w:rFonts w:ascii="Arial" w:hAnsi="Arial" w:cs="Arial"/>
          <w:bCs/>
        </w:rPr>
        <w:t xml:space="preserve">зультатах оценки должно быть указано, что </w:t>
      </w:r>
      <w:r w:rsidR="009567BF" w:rsidRPr="007B28BB">
        <w:rPr>
          <w:rFonts w:ascii="Arial" w:hAnsi="Arial" w:cs="Arial"/>
          <w:bCs/>
        </w:rPr>
        <w:t>название</w:t>
      </w:r>
      <w:r w:rsidR="00457F4C" w:rsidRPr="007B28BB">
        <w:rPr>
          <w:rFonts w:ascii="Arial" w:hAnsi="Arial" w:cs="Arial"/>
          <w:bCs/>
        </w:rPr>
        <w:t xml:space="preserve"> является описательным, относ</w:t>
      </w:r>
      <w:r w:rsidR="00457F4C" w:rsidRPr="007B28BB">
        <w:rPr>
          <w:rFonts w:ascii="Arial" w:hAnsi="Arial" w:cs="Arial"/>
          <w:bCs/>
        </w:rPr>
        <w:t>и</w:t>
      </w:r>
      <w:r w:rsidR="00457F4C" w:rsidRPr="007B28BB">
        <w:rPr>
          <w:rFonts w:ascii="Arial" w:hAnsi="Arial" w:cs="Arial"/>
          <w:bCs/>
        </w:rPr>
        <w:t>тельно данной мясной продукции.</w:t>
      </w:r>
    </w:p>
    <w:p w:rsidR="00695378" w:rsidRDefault="00695378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/>
          <w:lang w:eastAsia="en-US"/>
        </w:rPr>
      </w:pPr>
    </w:p>
    <w:p w:rsidR="007A0A85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5</w:t>
      </w:r>
      <w:r w:rsidR="007A0A85" w:rsidRPr="007B28BB">
        <w:rPr>
          <w:rFonts w:ascii="Arial" w:eastAsiaTheme="minorHAnsi" w:hAnsi="Arial" w:cs="Arial"/>
          <w:b/>
          <w:lang w:eastAsia="en-US"/>
        </w:rPr>
        <w:t xml:space="preserve">. Критерии сходства </w:t>
      </w:r>
      <w:r w:rsidR="009567BF" w:rsidRPr="007B28BB">
        <w:rPr>
          <w:rFonts w:ascii="Arial" w:eastAsiaTheme="minorHAnsi" w:hAnsi="Arial" w:cs="Arial"/>
          <w:b/>
          <w:lang w:eastAsia="en-US"/>
        </w:rPr>
        <w:t>названий</w:t>
      </w:r>
    </w:p>
    <w:p w:rsidR="006F7E95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7A0A85" w:rsidRPr="007B28BB">
        <w:rPr>
          <w:rFonts w:ascii="Arial" w:eastAsiaTheme="minorHAnsi" w:hAnsi="Arial" w:cs="Arial"/>
          <w:lang w:eastAsia="en-US"/>
        </w:rPr>
        <w:t>.1.</w:t>
      </w:r>
      <w:r w:rsidR="00DA33E8" w:rsidRPr="007B28BB">
        <w:rPr>
          <w:rFonts w:ascii="Arial" w:eastAsiaTheme="minorHAnsi" w:hAnsi="Arial" w:cs="Arial"/>
          <w:lang w:eastAsia="en-US"/>
        </w:rPr>
        <w:t xml:space="preserve"> </w:t>
      </w:r>
      <w:r w:rsidR="006F7E95" w:rsidRPr="007B28BB">
        <w:rPr>
          <w:rFonts w:ascii="Arial" w:eastAsiaTheme="minorHAnsi" w:hAnsi="Arial" w:cs="Arial"/>
          <w:lang w:eastAsia="en-US"/>
        </w:rPr>
        <w:t>Оценка сходства до степени смешения названий производится на основе опр</w:t>
      </w:r>
      <w:r w:rsidR="006F7E95" w:rsidRPr="007B28BB">
        <w:rPr>
          <w:rFonts w:ascii="Arial" w:eastAsiaTheme="minorHAnsi" w:hAnsi="Arial" w:cs="Arial"/>
          <w:lang w:eastAsia="en-US"/>
        </w:rPr>
        <w:t>е</w:t>
      </w:r>
      <w:r w:rsidR="006F7E95" w:rsidRPr="007B28BB">
        <w:rPr>
          <w:rFonts w:ascii="Arial" w:eastAsiaTheme="minorHAnsi" w:hAnsi="Arial" w:cs="Arial"/>
          <w:lang w:eastAsia="en-US"/>
        </w:rPr>
        <w:t>деления критериев сходства, формируемого, в том числе с учетом фонетического и с</w:t>
      </w:r>
      <w:r w:rsidR="006F7E95" w:rsidRPr="007B28BB">
        <w:rPr>
          <w:rFonts w:ascii="Arial" w:eastAsiaTheme="minorHAnsi" w:hAnsi="Arial" w:cs="Arial"/>
          <w:lang w:eastAsia="en-US"/>
        </w:rPr>
        <w:t>е</w:t>
      </w:r>
      <w:r w:rsidR="006F7E95" w:rsidRPr="007B28BB">
        <w:rPr>
          <w:rFonts w:ascii="Arial" w:eastAsiaTheme="minorHAnsi" w:hAnsi="Arial" w:cs="Arial"/>
          <w:lang w:eastAsia="en-US"/>
        </w:rPr>
        <w:t>мантического сходства.</w:t>
      </w:r>
    </w:p>
    <w:p w:rsidR="007A0A85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6F7E95" w:rsidRPr="007B28BB">
        <w:rPr>
          <w:rFonts w:ascii="Arial" w:eastAsiaTheme="minorHAnsi" w:hAnsi="Arial" w:cs="Arial"/>
          <w:lang w:eastAsia="en-US"/>
        </w:rPr>
        <w:t xml:space="preserve">.2. </w:t>
      </w:r>
      <w:r w:rsidR="00DA33E8" w:rsidRPr="007B28BB">
        <w:rPr>
          <w:rFonts w:ascii="Arial" w:eastAsiaTheme="minorHAnsi" w:hAnsi="Arial" w:cs="Arial"/>
          <w:lang w:eastAsia="en-US"/>
        </w:rPr>
        <w:t>Первый критерий сходства – вхождение одного</w:t>
      </w:r>
      <w:r w:rsidR="00883B74" w:rsidRPr="007B28BB">
        <w:rPr>
          <w:rFonts w:ascii="Arial" w:eastAsiaTheme="minorHAnsi" w:hAnsi="Arial" w:cs="Arial"/>
          <w:lang w:eastAsia="en-US"/>
        </w:rPr>
        <w:t xml:space="preserve">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2C2792" w:rsidRPr="007B28BB">
        <w:rPr>
          <w:rFonts w:ascii="Arial" w:eastAsiaTheme="minorHAnsi" w:hAnsi="Arial" w:cs="Arial"/>
          <w:lang w:eastAsia="en-US"/>
        </w:rPr>
        <w:t xml:space="preserve"> в другое. </w:t>
      </w:r>
    </w:p>
    <w:p w:rsidR="000B07FE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883B74" w:rsidRPr="007B28BB">
        <w:rPr>
          <w:rFonts w:ascii="Arial" w:eastAsiaTheme="minorHAnsi" w:hAnsi="Arial" w:cs="Arial"/>
          <w:lang w:eastAsia="en-US"/>
        </w:rPr>
        <w:t>.</w:t>
      </w:r>
      <w:r w:rsidR="002576A3" w:rsidRPr="007B28BB">
        <w:rPr>
          <w:rFonts w:ascii="Arial" w:eastAsiaTheme="minorHAnsi" w:hAnsi="Arial" w:cs="Arial"/>
          <w:lang w:eastAsia="en-US"/>
        </w:rPr>
        <w:t>3</w:t>
      </w:r>
      <w:r w:rsidR="00883B74" w:rsidRPr="007B28BB">
        <w:rPr>
          <w:rFonts w:ascii="Arial" w:eastAsiaTheme="minorHAnsi" w:hAnsi="Arial" w:cs="Arial"/>
          <w:lang w:eastAsia="en-US"/>
        </w:rPr>
        <w:t>. Второй критерий сходства – есл</w:t>
      </w:r>
      <w:r w:rsidR="002E09D2" w:rsidRPr="007B28BB">
        <w:rPr>
          <w:rFonts w:ascii="Arial" w:eastAsiaTheme="minorHAnsi" w:hAnsi="Arial" w:cs="Arial"/>
          <w:lang w:eastAsia="en-US"/>
        </w:rPr>
        <w:t>и</w:t>
      </w:r>
      <w:r w:rsidR="00883B74" w:rsidRPr="007B28BB">
        <w:rPr>
          <w:rFonts w:ascii="Arial" w:eastAsiaTheme="minorHAnsi" w:hAnsi="Arial" w:cs="Arial"/>
          <w:lang w:eastAsia="en-US"/>
        </w:rPr>
        <w:t xml:space="preserve">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883B74" w:rsidRPr="007B28BB">
        <w:rPr>
          <w:rFonts w:ascii="Arial" w:eastAsiaTheme="minorHAnsi" w:hAnsi="Arial" w:cs="Arial"/>
          <w:lang w:eastAsia="en-US"/>
        </w:rPr>
        <w:t xml:space="preserve"> были образованы от единого слова и/или являются однокоренными.</w:t>
      </w:r>
    </w:p>
    <w:p w:rsidR="00883B74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2576A3" w:rsidRPr="007B28BB">
        <w:rPr>
          <w:rFonts w:ascii="Arial" w:eastAsiaTheme="minorHAnsi" w:hAnsi="Arial" w:cs="Arial"/>
          <w:lang w:eastAsia="en-US"/>
        </w:rPr>
        <w:t>.4</w:t>
      </w:r>
      <w:r w:rsidR="000B07FE" w:rsidRPr="007B28BB">
        <w:rPr>
          <w:rFonts w:ascii="Arial" w:eastAsiaTheme="minorHAnsi" w:hAnsi="Arial" w:cs="Arial"/>
          <w:lang w:eastAsia="en-US"/>
        </w:rPr>
        <w:t>. Т</w:t>
      </w:r>
      <w:r w:rsidR="002E09D2" w:rsidRPr="007B28BB">
        <w:rPr>
          <w:rFonts w:ascii="Arial" w:eastAsiaTheme="minorHAnsi" w:hAnsi="Arial" w:cs="Arial"/>
          <w:lang w:eastAsia="en-US"/>
        </w:rPr>
        <w:t>ретий критерий сходства – если</w:t>
      </w:r>
      <w:r w:rsidR="000B07FE" w:rsidRPr="007B28BB">
        <w:rPr>
          <w:rFonts w:ascii="Arial" w:eastAsiaTheme="minorHAnsi" w:hAnsi="Arial" w:cs="Arial"/>
          <w:lang w:eastAsia="en-US"/>
        </w:rPr>
        <w:t xml:space="preserve">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0B07FE" w:rsidRPr="007B28BB">
        <w:rPr>
          <w:rFonts w:ascii="Arial" w:eastAsiaTheme="minorHAnsi" w:hAnsi="Arial" w:cs="Arial"/>
          <w:lang w:eastAsia="en-US"/>
        </w:rPr>
        <w:t xml:space="preserve"> семантически сходы или тожд</w:t>
      </w:r>
      <w:r w:rsidR="000B07FE" w:rsidRPr="007B28BB">
        <w:rPr>
          <w:rFonts w:ascii="Arial" w:eastAsiaTheme="minorHAnsi" w:hAnsi="Arial" w:cs="Arial"/>
          <w:lang w:eastAsia="en-US"/>
        </w:rPr>
        <w:t>е</w:t>
      </w:r>
      <w:r w:rsidR="000B07FE" w:rsidRPr="007B28BB">
        <w:rPr>
          <w:rFonts w:ascii="Arial" w:eastAsiaTheme="minorHAnsi" w:hAnsi="Arial" w:cs="Arial"/>
          <w:lang w:eastAsia="en-US"/>
        </w:rPr>
        <w:t xml:space="preserve">ственны. </w:t>
      </w:r>
      <w:r w:rsidR="00883B74" w:rsidRPr="007B28BB">
        <w:rPr>
          <w:rFonts w:ascii="Arial" w:eastAsiaTheme="minorHAnsi" w:hAnsi="Arial" w:cs="Arial"/>
          <w:lang w:eastAsia="en-US"/>
        </w:rPr>
        <w:t xml:space="preserve"> </w:t>
      </w:r>
    </w:p>
    <w:p w:rsidR="002E09D2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2E09D2" w:rsidRPr="007B28BB">
        <w:rPr>
          <w:rFonts w:ascii="Arial" w:eastAsiaTheme="minorHAnsi" w:hAnsi="Arial" w:cs="Arial"/>
          <w:lang w:eastAsia="en-US"/>
        </w:rPr>
        <w:t>.5. Четвертый критерий сходства – если названия</w:t>
      </w:r>
      <w:r w:rsidR="00425496" w:rsidRPr="007B28BB">
        <w:rPr>
          <w:rFonts w:ascii="Arial" w:eastAsiaTheme="minorHAnsi" w:hAnsi="Arial" w:cs="Arial"/>
          <w:lang w:eastAsia="en-US"/>
        </w:rPr>
        <w:t xml:space="preserve"> имеют одинаковое количество слогов, </w:t>
      </w:r>
      <w:r w:rsidR="00111595" w:rsidRPr="007B28BB">
        <w:rPr>
          <w:rFonts w:ascii="Arial" w:eastAsiaTheme="minorHAnsi" w:hAnsi="Arial" w:cs="Arial"/>
          <w:lang w:eastAsia="en-US"/>
        </w:rPr>
        <w:t xml:space="preserve"> по написанию отличаются в одну букву,</w:t>
      </w:r>
      <w:r w:rsidR="002E09D2" w:rsidRPr="007B28BB">
        <w:rPr>
          <w:rFonts w:ascii="Arial" w:eastAsiaTheme="minorHAnsi" w:hAnsi="Arial" w:cs="Arial"/>
          <w:lang w:eastAsia="en-US"/>
        </w:rPr>
        <w:t xml:space="preserve"> имеют не менее </w:t>
      </w:r>
      <w:r w:rsidR="00111595" w:rsidRPr="007B28BB">
        <w:rPr>
          <w:rFonts w:ascii="Arial" w:eastAsiaTheme="minorHAnsi" w:hAnsi="Arial" w:cs="Arial"/>
          <w:lang w:eastAsia="en-US"/>
        </w:rPr>
        <w:t xml:space="preserve">трех </w:t>
      </w:r>
      <w:r w:rsidR="002E09D2" w:rsidRPr="007B28BB">
        <w:rPr>
          <w:rFonts w:ascii="Arial" w:eastAsiaTheme="minorHAnsi" w:hAnsi="Arial" w:cs="Arial"/>
          <w:lang w:eastAsia="en-US"/>
        </w:rPr>
        <w:t xml:space="preserve">слогов, при этом </w:t>
      </w:r>
      <w:r w:rsidR="00FC6534" w:rsidRPr="007B28BB">
        <w:rPr>
          <w:rFonts w:ascii="Arial" w:eastAsiaTheme="minorHAnsi" w:hAnsi="Arial" w:cs="Arial"/>
          <w:lang w:eastAsia="en-US"/>
        </w:rPr>
        <w:t xml:space="preserve">все слоги за исключением одного, одинаковые по расположению и написанию. </w:t>
      </w:r>
    </w:p>
    <w:p w:rsidR="00695378" w:rsidRDefault="00695378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/>
          <w:lang w:eastAsia="en-US"/>
        </w:rPr>
      </w:pPr>
    </w:p>
    <w:p w:rsidR="00541687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6</w:t>
      </w:r>
      <w:r w:rsidR="00541687" w:rsidRPr="007B28BB">
        <w:rPr>
          <w:rFonts w:ascii="Arial" w:eastAsiaTheme="minorHAnsi" w:hAnsi="Arial" w:cs="Arial"/>
          <w:b/>
          <w:lang w:eastAsia="en-US"/>
        </w:rPr>
        <w:t xml:space="preserve">. </w:t>
      </w:r>
      <w:r w:rsidR="00927E75" w:rsidRPr="007B28BB">
        <w:rPr>
          <w:rFonts w:ascii="Arial" w:eastAsiaTheme="minorHAnsi" w:hAnsi="Arial" w:cs="Arial"/>
          <w:b/>
          <w:lang w:eastAsia="en-US"/>
        </w:rPr>
        <w:t>Фонетическая</w:t>
      </w:r>
      <w:r w:rsidR="0098169D" w:rsidRPr="007B28BB">
        <w:rPr>
          <w:rFonts w:ascii="Arial" w:eastAsiaTheme="minorHAnsi" w:hAnsi="Arial" w:cs="Arial"/>
          <w:b/>
          <w:lang w:eastAsia="en-US"/>
        </w:rPr>
        <w:t xml:space="preserve"> и семантическая</w:t>
      </w:r>
      <w:r w:rsidR="002F5F2C" w:rsidRPr="007B28BB">
        <w:rPr>
          <w:rFonts w:ascii="Arial" w:eastAsiaTheme="minorHAnsi" w:hAnsi="Arial" w:cs="Arial"/>
          <w:b/>
          <w:lang w:eastAsia="en-US"/>
        </w:rPr>
        <w:t xml:space="preserve"> оценка сходства п</w:t>
      </w:r>
      <w:r w:rsidR="00927E75" w:rsidRPr="007B28BB">
        <w:rPr>
          <w:rFonts w:ascii="Arial" w:eastAsiaTheme="minorHAnsi" w:hAnsi="Arial" w:cs="Arial"/>
          <w:b/>
          <w:lang w:eastAsia="en-US"/>
        </w:rPr>
        <w:t xml:space="preserve">ридуманных </w:t>
      </w:r>
      <w:r w:rsidR="009567BF" w:rsidRPr="007B28BB">
        <w:rPr>
          <w:rFonts w:ascii="Arial" w:eastAsiaTheme="minorHAnsi" w:hAnsi="Arial" w:cs="Arial"/>
          <w:b/>
          <w:lang w:eastAsia="en-US"/>
        </w:rPr>
        <w:t>названий</w:t>
      </w:r>
    </w:p>
    <w:p w:rsidR="003C44F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9602BC" w:rsidRPr="007B28BB">
        <w:rPr>
          <w:rFonts w:ascii="Arial" w:eastAsiaTheme="minorHAnsi" w:hAnsi="Arial" w:cs="Arial"/>
          <w:lang w:eastAsia="en-US"/>
        </w:rPr>
        <w:t xml:space="preserve">.1. </w:t>
      </w:r>
      <w:r w:rsidR="00DB3625" w:rsidRPr="007B28BB">
        <w:rPr>
          <w:rFonts w:ascii="Arial" w:eastAsiaTheme="minorHAnsi" w:hAnsi="Arial" w:cs="Arial"/>
          <w:lang w:eastAsia="en-US"/>
        </w:rPr>
        <w:t>Е</w:t>
      </w:r>
      <w:r w:rsidR="00E53A87" w:rsidRPr="007B28BB">
        <w:rPr>
          <w:rFonts w:ascii="Arial" w:eastAsiaTheme="minorHAnsi" w:hAnsi="Arial" w:cs="Arial"/>
          <w:lang w:eastAsia="en-US"/>
        </w:rPr>
        <w:t>сли на</w:t>
      </w:r>
      <w:r w:rsidR="00DB3625" w:rsidRPr="007B28BB">
        <w:rPr>
          <w:rFonts w:ascii="Arial" w:eastAsiaTheme="minorHAnsi" w:hAnsi="Arial" w:cs="Arial"/>
          <w:lang w:eastAsia="en-US"/>
        </w:rPr>
        <w:t xml:space="preserve"> фонетическую</w:t>
      </w:r>
      <w:r w:rsidR="00E7549B" w:rsidRPr="007B28BB">
        <w:rPr>
          <w:rFonts w:ascii="Arial" w:eastAsiaTheme="minorHAnsi" w:hAnsi="Arial" w:cs="Arial"/>
          <w:lang w:eastAsia="en-US"/>
        </w:rPr>
        <w:t xml:space="preserve"> или семантическую</w:t>
      </w:r>
      <w:r w:rsidR="00DB3625" w:rsidRPr="007B28BB">
        <w:rPr>
          <w:rFonts w:ascii="Arial" w:eastAsiaTheme="minorHAnsi" w:hAnsi="Arial" w:cs="Arial"/>
          <w:lang w:eastAsia="en-US"/>
        </w:rPr>
        <w:t xml:space="preserve"> </w:t>
      </w:r>
      <w:r w:rsidR="00E53A87" w:rsidRPr="007B28BB">
        <w:rPr>
          <w:rFonts w:ascii="Arial" w:eastAsiaTheme="minorHAnsi" w:hAnsi="Arial" w:cs="Arial"/>
          <w:lang w:eastAsia="en-US"/>
        </w:rPr>
        <w:t>оценку</w:t>
      </w:r>
      <w:r w:rsidR="00DB3625" w:rsidRPr="007B28BB">
        <w:rPr>
          <w:rFonts w:ascii="Arial" w:eastAsiaTheme="minorHAnsi" w:hAnsi="Arial" w:cs="Arial"/>
          <w:lang w:eastAsia="en-US"/>
        </w:rPr>
        <w:t>,</w:t>
      </w:r>
      <w:r w:rsidR="00E53A87" w:rsidRPr="007B28BB">
        <w:rPr>
          <w:rFonts w:ascii="Arial" w:eastAsiaTheme="minorHAnsi" w:hAnsi="Arial" w:cs="Arial"/>
          <w:lang w:eastAsia="en-US"/>
        </w:rPr>
        <w:t xml:space="preserve"> </w:t>
      </w:r>
      <w:r w:rsidR="00F723F6" w:rsidRPr="007B28BB">
        <w:rPr>
          <w:rFonts w:ascii="Arial" w:eastAsiaTheme="minorHAnsi" w:hAnsi="Arial" w:cs="Arial"/>
          <w:lang w:eastAsia="en-US"/>
        </w:rPr>
        <w:t>заявлено</w:t>
      </w:r>
      <w:r w:rsidR="00DB3625" w:rsidRPr="007B28BB">
        <w:rPr>
          <w:rFonts w:ascii="Arial" w:eastAsiaTheme="minorHAnsi" w:hAnsi="Arial" w:cs="Arial"/>
          <w:lang w:eastAsia="en-US"/>
        </w:rPr>
        <w:t xml:space="preserve">  </w:t>
      </w:r>
      <w:r w:rsidR="009567BF" w:rsidRPr="007B28BB">
        <w:rPr>
          <w:rFonts w:ascii="Arial" w:eastAsiaTheme="minorHAnsi" w:hAnsi="Arial" w:cs="Arial"/>
          <w:lang w:eastAsia="en-US"/>
        </w:rPr>
        <w:t>название</w:t>
      </w:r>
      <w:r w:rsidR="00E53A87" w:rsidRPr="007B28BB">
        <w:rPr>
          <w:rFonts w:ascii="Arial" w:eastAsiaTheme="minorHAnsi" w:hAnsi="Arial" w:cs="Arial"/>
          <w:lang w:eastAsia="en-US"/>
        </w:rPr>
        <w:t xml:space="preserve"> на лат</w:t>
      </w:r>
      <w:r w:rsidR="00E53A87" w:rsidRPr="007B28BB">
        <w:rPr>
          <w:rFonts w:ascii="Arial" w:eastAsiaTheme="minorHAnsi" w:hAnsi="Arial" w:cs="Arial"/>
          <w:lang w:eastAsia="en-US"/>
        </w:rPr>
        <w:t>и</w:t>
      </w:r>
      <w:r w:rsidR="00E53A87" w:rsidRPr="007B28BB">
        <w:rPr>
          <w:rFonts w:ascii="Arial" w:eastAsiaTheme="minorHAnsi" w:hAnsi="Arial" w:cs="Arial"/>
          <w:lang w:eastAsia="en-US"/>
        </w:rPr>
        <w:t>нице</w:t>
      </w:r>
      <w:r w:rsidR="00DB3625" w:rsidRPr="007B28BB">
        <w:rPr>
          <w:rFonts w:ascii="Arial" w:eastAsiaTheme="minorHAnsi" w:hAnsi="Arial" w:cs="Arial"/>
          <w:lang w:eastAsia="en-US"/>
        </w:rPr>
        <w:t>,</w:t>
      </w:r>
      <w:r w:rsidR="00E53A87" w:rsidRPr="007B28BB">
        <w:rPr>
          <w:rFonts w:ascii="Arial" w:eastAsiaTheme="minorHAnsi" w:hAnsi="Arial" w:cs="Arial"/>
          <w:lang w:eastAsia="en-US"/>
        </w:rPr>
        <w:t xml:space="preserve"> то</w:t>
      </w:r>
      <w:r w:rsidR="00DB3625" w:rsidRPr="007B28BB">
        <w:rPr>
          <w:rFonts w:ascii="Arial" w:eastAsiaTheme="minorHAnsi" w:hAnsi="Arial" w:cs="Arial"/>
          <w:lang w:eastAsia="en-US"/>
        </w:rPr>
        <w:t xml:space="preserve"> оценива</w:t>
      </w:r>
      <w:r w:rsidR="00227AAC" w:rsidRPr="007B28BB">
        <w:rPr>
          <w:rFonts w:ascii="Arial" w:eastAsiaTheme="minorHAnsi" w:hAnsi="Arial" w:cs="Arial"/>
          <w:lang w:eastAsia="en-US"/>
        </w:rPr>
        <w:t>ют</w:t>
      </w:r>
      <w:r w:rsidR="00F723F6" w:rsidRPr="007B28BB">
        <w:rPr>
          <w:rFonts w:ascii="Arial" w:eastAsiaTheme="minorHAnsi" w:hAnsi="Arial" w:cs="Arial"/>
          <w:lang w:eastAsia="en-US"/>
        </w:rPr>
        <w:t xml:space="preserve"> его</w:t>
      </w:r>
      <w:r w:rsidR="00DB3625" w:rsidRPr="007B28BB">
        <w:rPr>
          <w:rFonts w:ascii="Arial" w:eastAsiaTheme="minorHAnsi" w:hAnsi="Arial" w:cs="Arial"/>
          <w:lang w:eastAsia="en-US"/>
        </w:rPr>
        <w:t xml:space="preserve"> транслитераци</w:t>
      </w:r>
      <w:r w:rsidR="00227AAC" w:rsidRPr="007B28BB">
        <w:rPr>
          <w:rFonts w:ascii="Arial" w:eastAsiaTheme="minorHAnsi" w:hAnsi="Arial" w:cs="Arial"/>
          <w:lang w:eastAsia="en-US"/>
        </w:rPr>
        <w:t>ю</w:t>
      </w:r>
      <w:r w:rsidR="00DB3625" w:rsidRPr="007B28BB">
        <w:rPr>
          <w:rFonts w:ascii="Arial" w:eastAsiaTheme="minorHAnsi" w:hAnsi="Arial" w:cs="Arial"/>
          <w:lang w:eastAsia="en-US"/>
        </w:rPr>
        <w:t xml:space="preserve"> </w:t>
      </w:r>
      <w:r w:rsidR="00D62A53" w:rsidRPr="007B28BB">
        <w:rPr>
          <w:rFonts w:ascii="Arial" w:eastAsiaTheme="minorHAnsi" w:hAnsi="Arial" w:cs="Arial"/>
          <w:lang w:eastAsia="en-US"/>
        </w:rPr>
        <w:t>на кириллице</w:t>
      </w:r>
      <w:r w:rsidR="00DB3625" w:rsidRPr="007B28BB">
        <w:rPr>
          <w:rFonts w:ascii="Arial" w:eastAsiaTheme="minorHAnsi" w:hAnsi="Arial" w:cs="Arial"/>
          <w:lang w:eastAsia="en-US"/>
        </w:rPr>
        <w:t xml:space="preserve">. </w:t>
      </w:r>
    </w:p>
    <w:p w:rsidR="00E7549B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DB3625" w:rsidRPr="007B28BB">
        <w:rPr>
          <w:rFonts w:ascii="Arial" w:eastAsiaTheme="minorHAnsi" w:hAnsi="Arial" w:cs="Arial"/>
          <w:lang w:eastAsia="en-US"/>
        </w:rPr>
        <w:t>.2. Если на фонетическую</w:t>
      </w:r>
      <w:r w:rsidR="00E7549B" w:rsidRPr="007B28BB">
        <w:rPr>
          <w:rFonts w:ascii="Arial" w:eastAsiaTheme="minorHAnsi" w:hAnsi="Arial" w:cs="Arial"/>
          <w:lang w:eastAsia="en-US"/>
        </w:rPr>
        <w:t xml:space="preserve"> или семантическую</w:t>
      </w:r>
      <w:r w:rsidR="00DB3625" w:rsidRPr="007B28BB">
        <w:rPr>
          <w:rFonts w:ascii="Arial" w:eastAsiaTheme="minorHAnsi" w:hAnsi="Arial" w:cs="Arial"/>
          <w:lang w:eastAsia="en-US"/>
        </w:rPr>
        <w:t xml:space="preserve"> оценку, представлено  </w:t>
      </w:r>
      <w:r w:rsidR="009567BF" w:rsidRPr="007B28BB">
        <w:rPr>
          <w:rFonts w:ascii="Arial" w:eastAsiaTheme="minorHAnsi" w:hAnsi="Arial" w:cs="Arial"/>
          <w:lang w:eastAsia="en-US"/>
        </w:rPr>
        <w:t>название</w:t>
      </w:r>
      <w:r w:rsidR="0007241B" w:rsidRPr="007B28BB">
        <w:rPr>
          <w:rFonts w:ascii="Arial" w:eastAsiaTheme="minorHAnsi" w:hAnsi="Arial" w:cs="Arial"/>
          <w:lang w:eastAsia="en-US"/>
        </w:rPr>
        <w:t>,</w:t>
      </w:r>
      <w:r w:rsidR="00DB3625" w:rsidRPr="007B28BB">
        <w:rPr>
          <w:rFonts w:ascii="Arial" w:eastAsiaTheme="minorHAnsi" w:hAnsi="Arial" w:cs="Arial"/>
          <w:lang w:eastAsia="en-US"/>
        </w:rPr>
        <w:t xml:space="preserve"> с</w:t>
      </w:r>
      <w:r w:rsidR="00DB3625" w:rsidRPr="007B28BB">
        <w:rPr>
          <w:rFonts w:ascii="Arial" w:eastAsiaTheme="minorHAnsi" w:hAnsi="Arial" w:cs="Arial"/>
          <w:lang w:eastAsia="en-US"/>
        </w:rPr>
        <w:t>о</w:t>
      </w:r>
      <w:r w:rsidR="00DB3625" w:rsidRPr="007B28BB">
        <w:rPr>
          <w:rFonts w:ascii="Arial" w:eastAsiaTheme="minorHAnsi" w:hAnsi="Arial" w:cs="Arial"/>
          <w:lang w:eastAsia="en-US"/>
        </w:rPr>
        <w:t xml:space="preserve">стоящее из нескольких слов, то </w:t>
      </w:r>
      <w:r w:rsidR="0007241B" w:rsidRPr="007B28BB">
        <w:rPr>
          <w:rFonts w:ascii="Arial" w:eastAsiaTheme="minorHAnsi" w:hAnsi="Arial" w:cs="Arial"/>
          <w:lang w:eastAsia="en-US"/>
        </w:rPr>
        <w:t>оценивают</w:t>
      </w:r>
      <w:r w:rsidR="00CD77D9" w:rsidRPr="007B28BB">
        <w:rPr>
          <w:rFonts w:ascii="Arial" w:eastAsiaTheme="minorHAnsi" w:hAnsi="Arial" w:cs="Arial"/>
          <w:lang w:eastAsia="en-US"/>
        </w:rPr>
        <w:t>,</w:t>
      </w:r>
      <w:r w:rsidR="00E7549B" w:rsidRPr="007B28BB">
        <w:rPr>
          <w:rFonts w:ascii="Arial" w:eastAsiaTheme="minorHAnsi" w:hAnsi="Arial" w:cs="Arial"/>
          <w:lang w:eastAsia="en-US"/>
        </w:rPr>
        <w:t xml:space="preserve"> как слова по отдельности, так и все вместе. </w:t>
      </w:r>
    </w:p>
    <w:p w:rsidR="00DB3625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07241B" w:rsidRPr="007B28BB">
        <w:rPr>
          <w:rFonts w:ascii="Arial" w:eastAsiaTheme="minorHAnsi" w:hAnsi="Arial" w:cs="Arial"/>
          <w:lang w:eastAsia="en-US"/>
        </w:rPr>
        <w:t>.3.  Если на фонетическую</w:t>
      </w:r>
      <w:r w:rsidR="00E7549B" w:rsidRPr="007B28BB">
        <w:rPr>
          <w:rFonts w:ascii="Arial" w:eastAsiaTheme="minorHAnsi" w:hAnsi="Arial" w:cs="Arial"/>
          <w:lang w:eastAsia="en-US"/>
        </w:rPr>
        <w:t xml:space="preserve"> или семантическую</w:t>
      </w:r>
      <w:r w:rsidR="0007241B" w:rsidRPr="007B28BB">
        <w:rPr>
          <w:rFonts w:ascii="Arial" w:eastAsiaTheme="minorHAnsi" w:hAnsi="Arial" w:cs="Arial"/>
          <w:lang w:eastAsia="en-US"/>
        </w:rPr>
        <w:t xml:space="preserve"> оценку, представлено  </w:t>
      </w:r>
      <w:r w:rsidR="009567BF" w:rsidRPr="007B28BB">
        <w:rPr>
          <w:rFonts w:ascii="Arial" w:eastAsiaTheme="minorHAnsi" w:hAnsi="Arial" w:cs="Arial"/>
          <w:lang w:eastAsia="en-US"/>
        </w:rPr>
        <w:t>название</w:t>
      </w:r>
      <w:r w:rsidR="0007241B" w:rsidRPr="007B28BB">
        <w:rPr>
          <w:rFonts w:ascii="Arial" w:eastAsiaTheme="minorHAnsi" w:hAnsi="Arial" w:cs="Arial"/>
          <w:lang w:eastAsia="en-US"/>
        </w:rPr>
        <w:t>, с</w:t>
      </w:r>
      <w:r w:rsidR="0007241B" w:rsidRPr="007B28BB">
        <w:rPr>
          <w:rFonts w:ascii="Arial" w:eastAsiaTheme="minorHAnsi" w:hAnsi="Arial" w:cs="Arial"/>
          <w:lang w:eastAsia="en-US"/>
        </w:rPr>
        <w:t>о</w:t>
      </w:r>
      <w:r w:rsidR="0007241B" w:rsidRPr="007B28BB">
        <w:rPr>
          <w:rFonts w:ascii="Arial" w:eastAsiaTheme="minorHAnsi" w:hAnsi="Arial" w:cs="Arial"/>
          <w:lang w:eastAsia="en-US"/>
        </w:rPr>
        <w:t xml:space="preserve">стоящее из одного слова, любая часть которого сходна или тождественна </w:t>
      </w:r>
      <w:r w:rsidR="003E3695" w:rsidRPr="007B28BB">
        <w:rPr>
          <w:rFonts w:ascii="Arial" w:eastAsiaTheme="minorHAnsi" w:hAnsi="Arial" w:cs="Arial"/>
          <w:lang w:eastAsia="en-US"/>
        </w:rPr>
        <w:t>с противоп</w:t>
      </w:r>
      <w:r w:rsidR="003E3695" w:rsidRPr="007B28BB">
        <w:rPr>
          <w:rFonts w:ascii="Arial" w:eastAsiaTheme="minorHAnsi" w:hAnsi="Arial" w:cs="Arial"/>
          <w:lang w:eastAsia="en-US"/>
        </w:rPr>
        <w:t>о</w:t>
      </w:r>
      <w:r w:rsidR="003E3695" w:rsidRPr="007B28BB">
        <w:rPr>
          <w:rFonts w:ascii="Arial" w:eastAsiaTheme="minorHAnsi" w:hAnsi="Arial" w:cs="Arial"/>
          <w:lang w:eastAsia="en-US"/>
        </w:rPr>
        <w:t xml:space="preserve">ставленными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3E3695" w:rsidRPr="007B28BB">
        <w:rPr>
          <w:rFonts w:ascii="Arial" w:eastAsiaTheme="minorHAnsi" w:hAnsi="Arial" w:cs="Arial"/>
          <w:lang w:eastAsia="en-US"/>
        </w:rPr>
        <w:t>ми, то оценива</w:t>
      </w:r>
      <w:r w:rsidR="00227AAC" w:rsidRPr="007B28BB">
        <w:rPr>
          <w:rFonts w:ascii="Arial" w:eastAsiaTheme="minorHAnsi" w:hAnsi="Arial" w:cs="Arial"/>
          <w:lang w:eastAsia="en-US"/>
        </w:rPr>
        <w:t>ют</w:t>
      </w:r>
      <w:r w:rsidR="00E7549B" w:rsidRPr="007B28BB">
        <w:rPr>
          <w:rFonts w:ascii="Arial" w:eastAsiaTheme="minorHAnsi" w:hAnsi="Arial" w:cs="Arial"/>
          <w:lang w:eastAsia="en-US"/>
        </w:rPr>
        <w:t xml:space="preserve"> слово, как целиком, так и </w:t>
      </w:r>
      <w:r w:rsidR="003E3695" w:rsidRPr="007B28BB">
        <w:rPr>
          <w:rFonts w:ascii="Arial" w:eastAsiaTheme="minorHAnsi" w:hAnsi="Arial" w:cs="Arial"/>
          <w:lang w:eastAsia="en-US"/>
        </w:rPr>
        <w:t xml:space="preserve">только </w:t>
      </w:r>
      <w:r w:rsidR="007A0A85" w:rsidRPr="007B28BB">
        <w:rPr>
          <w:rFonts w:ascii="Arial" w:eastAsiaTheme="minorHAnsi" w:hAnsi="Arial" w:cs="Arial"/>
          <w:lang w:eastAsia="en-US"/>
        </w:rPr>
        <w:t>сходн</w:t>
      </w:r>
      <w:r w:rsidR="00F723F6" w:rsidRPr="007B28BB">
        <w:rPr>
          <w:rFonts w:ascii="Arial" w:eastAsiaTheme="minorHAnsi" w:hAnsi="Arial" w:cs="Arial"/>
          <w:lang w:eastAsia="en-US"/>
        </w:rPr>
        <w:t>ые</w:t>
      </w:r>
      <w:r w:rsidR="007A0A85" w:rsidRPr="007B28BB">
        <w:rPr>
          <w:rFonts w:ascii="Arial" w:eastAsiaTheme="minorHAnsi" w:hAnsi="Arial" w:cs="Arial"/>
          <w:lang w:eastAsia="en-US"/>
        </w:rPr>
        <w:t xml:space="preserve"> или тождественн</w:t>
      </w:r>
      <w:r w:rsidR="00F723F6" w:rsidRPr="007B28BB">
        <w:rPr>
          <w:rFonts w:ascii="Arial" w:eastAsiaTheme="minorHAnsi" w:hAnsi="Arial" w:cs="Arial"/>
          <w:lang w:eastAsia="en-US"/>
        </w:rPr>
        <w:t>ые</w:t>
      </w:r>
      <w:r w:rsidR="007A0A85" w:rsidRPr="007B28BB">
        <w:rPr>
          <w:rFonts w:ascii="Arial" w:eastAsiaTheme="minorHAnsi" w:hAnsi="Arial" w:cs="Arial"/>
          <w:lang w:eastAsia="en-US"/>
        </w:rPr>
        <w:t xml:space="preserve"> част</w:t>
      </w:r>
      <w:r w:rsidR="00F723F6" w:rsidRPr="007B28BB">
        <w:rPr>
          <w:rFonts w:ascii="Arial" w:eastAsiaTheme="minorHAnsi" w:hAnsi="Arial" w:cs="Arial"/>
          <w:lang w:eastAsia="en-US"/>
        </w:rPr>
        <w:t>и</w:t>
      </w:r>
      <w:r w:rsidR="007A0A85" w:rsidRPr="007B28BB">
        <w:rPr>
          <w:rFonts w:ascii="Arial" w:eastAsiaTheme="minorHAnsi" w:hAnsi="Arial" w:cs="Arial"/>
          <w:lang w:eastAsia="en-US"/>
        </w:rPr>
        <w:t xml:space="preserve"> </w:t>
      </w:r>
      <w:r w:rsidR="00F723F6" w:rsidRPr="007B28BB">
        <w:rPr>
          <w:rFonts w:ascii="Arial" w:eastAsiaTheme="minorHAnsi" w:hAnsi="Arial" w:cs="Arial"/>
          <w:lang w:eastAsia="en-US"/>
        </w:rPr>
        <w:t>заявленного</w:t>
      </w:r>
      <w:r w:rsidR="007A0A85" w:rsidRPr="007B28BB">
        <w:rPr>
          <w:rFonts w:ascii="Arial" w:eastAsiaTheme="minorHAnsi" w:hAnsi="Arial" w:cs="Arial"/>
          <w:lang w:eastAsia="en-US"/>
        </w:rPr>
        <w:t xml:space="preserve">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7A0A85" w:rsidRPr="007B28BB">
        <w:rPr>
          <w:rFonts w:ascii="Arial" w:eastAsiaTheme="minorHAnsi" w:hAnsi="Arial" w:cs="Arial"/>
          <w:lang w:eastAsia="en-US"/>
        </w:rPr>
        <w:t xml:space="preserve">. </w:t>
      </w:r>
      <w:r w:rsidR="0007241B" w:rsidRPr="007B28BB">
        <w:rPr>
          <w:rFonts w:ascii="Arial" w:eastAsiaTheme="minorHAnsi" w:hAnsi="Arial" w:cs="Arial"/>
          <w:lang w:eastAsia="en-US"/>
        </w:rPr>
        <w:t xml:space="preserve"> </w:t>
      </w:r>
    </w:p>
    <w:p w:rsidR="00927E75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6</w:t>
      </w:r>
      <w:r w:rsidR="007A0A85" w:rsidRPr="007B28BB">
        <w:rPr>
          <w:rFonts w:ascii="Arial" w:eastAsiaTheme="minorHAnsi" w:hAnsi="Arial" w:cs="Arial"/>
          <w:lang w:eastAsia="en-US"/>
        </w:rPr>
        <w:t xml:space="preserve">.4. </w:t>
      </w:r>
      <w:r w:rsidR="00DB3625" w:rsidRPr="007B28BB">
        <w:rPr>
          <w:rFonts w:ascii="Arial" w:eastAsiaTheme="minorHAnsi" w:hAnsi="Arial" w:cs="Arial"/>
          <w:lang w:eastAsia="en-US"/>
        </w:rPr>
        <w:t xml:space="preserve">Для фонетической оценки </w:t>
      </w:r>
      <w:r w:rsidR="00C85EB2" w:rsidRPr="007B28BB">
        <w:rPr>
          <w:rFonts w:ascii="Arial" w:eastAsiaTheme="minorHAnsi" w:hAnsi="Arial" w:cs="Arial"/>
          <w:lang w:eastAsia="en-US"/>
        </w:rPr>
        <w:t>названи</w:t>
      </w:r>
      <w:r w:rsidR="00F723F6" w:rsidRPr="007B28BB">
        <w:rPr>
          <w:rFonts w:ascii="Arial" w:eastAsiaTheme="minorHAnsi" w:hAnsi="Arial" w:cs="Arial"/>
          <w:lang w:eastAsia="en-US"/>
        </w:rPr>
        <w:t>й</w:t>
      </w:r>
      <w:r w:rsidR="00DB3625" w:rsidRPr="007B28BB">
        <w:rPr>
          <w:rFonts w:ascii="Arial" w:eastAsiaTheme="minorHAnsi" w:hAnsi="Arial" w:cs="Arial"/>
          <w:lang w:eastAsia="en-US"/>
        </w:rPr>
        <w:t xml:space="preserve">, </w:t>
      </w:r>
      <w:r w:rsidR="00283459" w:rsidRPr="007B28BB">
        <w:rPr>
          <w:rFonts w:ascii="Arial" w:eastAsiaTheme="minorHAnsi" w:hAnsi="Arial" w:cs="Arial"/>
          <w:lang w:eastAsia="en-US"/>
        </w:rPr>
        <w:t xml:space="preserve">определяют, являются ли </w:t>
      </w:r>
      <w:r w:rsidR="00F723F6" w:rsidRPr="007B28BB">
        <w:rPr>
          <w:rFonts w:ascii="Arial" w:eastAsiaTheme="minorHAnsi" w:hAnsi="Arial" w:cs="Arial"/>
          <w:lang w:eastAsia="en-US"/>
        </w:rPr>
        <w:t>они</w:t>
      </w:r>
      <w:r w:rsidR="00CD54C9" w:rsidRPr="007B28BB">
        <w:rPr>
          <w:rFonts w:ascii="Arial" w:eastAsiaTheme="minorHAnsi" w:hAnsi="Arial" w:cs="Arial"/>
          <w:lang w:eastAsia="en-US"/>
        </w:rPr>
        <w:t xml:space="preserve"> однокоре</w:t>
      </w:r>
      <w:r w:rsidR="00CD54C9" w:rsidRPr="007B28BB">
        <w:rPr>
          <w:rFonts w:ascii="Arial" w:eastAsiaTheme="minorHAnsi" w:hAnsi="Arial" w:cs="Arial"/>
          <w:lang w:eastAsia="en-US"/>
        </w:rPr>
        <w:t>н</w:t>
      </w:r>
      <w:r w:rsidR="00CD54C9" w:rsidRPr="007B28BB">
        <w:rPr>
          <w:rFonts w:ascii="Arial" w:eastAsiaTheme="minorHAnsi" w:hAnsi="Arial" w:cs="Arial"/>
          <w:lang w:eastAsia="en-US"/>
        </w:rPr>
        <w:t xml:space="preserve">ными и от какого слова они были образованы. При данной оценке </w:t>
      </w:r>
      <w:r w:rsidR="00F723F6" w:rsidRPr="007B28BB">
        <w:rPr>
          <w:rFonts w:ascii="Arial" w:eastAsiaTheme="minorHAnsi" w:hAnsi="Arial" w:cs="Arial"/>
          <w:lang w:eastAsia="en-US"/>
        </w:rPr>
        <w:t>возможно</w:t>
      </w:r>
      <w:r w:rsidR="00CD54C9" w:rsidRPr="007B28BB">
        <w:rPr>
          <w:rFonts w:ascii="Arial" w:eastAsiaTheme="minorHAnsi" w:hAnsi="Arial" w:cs="Arial"/>
          <w:lang w:eastAsia="en-US"/>
        </w:rPr>
        <w:t xml:space="preserve"> использов</w:t>
      </w:r>
      <w:r w:rsidR="00CD54C9" w:rsidRPr="007B28BB">
        <w:rPr>
          <w:rFonts w:ascii="Arial" w:eastAsiaTheme="minorHAnsi" w:hAnsi="Arial" w:cs="Arial"/>
          <w:lang w:eastAsia="en-US"/>
        </w:rPr>
        <w:t>а</w:t>
      </w:r>
      <w:r w:rsidR="00CD54C9" w:rsidRPr="007B28BB">
        <w:rPr>
          <w:rFonts w:ascii="Arial" w:eastAsiaTheme="minorHAnsi" w:hAnsi="Arial" w:cs="Arial"/>
          <w:lang w:eastAsia="en-US"/>
        </w:rPr>
        <w:t>ние словообразовательных словарей.</w:t>
      </w:r>
    </w:p>
    <w:p w:rsidR="0098169D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98169D" w:rsidRPr="007B28BB">
        <w:rPr>
          <w:rFonts w:ascii="Arial" w:eastAsiaTheme="minorHAnsi" w:hAnsi="Arial" w:cs="Arial"/>
          <w:lang w:eastAsia="en-US"/>
        </w:rPr>
        <w:t xml:space="preserve">.5. </w:t>
      </w:r>
      <w:r w:rsidR="00A33F58" w:rsidRPr="007B28BB">
        <w:rPr>
          <w:rFonts w:ascii="Arial" w:eastAsiaTheme="minorHAnsi" w:hAnsi="Arial" w:cs="Arial"/>
          <w:lang w:eastAsia="en-US"/>
        </w:rPr>
        <w:t>Семантическое</w:t>
      </w:r>
      <w:r w:rsidR="0098169D" w:rsidRPr="007B28BB">
        <w:rPr>
          <w:rFonts w:ascii="Arial" w:eastAsiaTheme="minorHAnsi" w:hAnsi="Arial" w:cs="Arial"/>
          <w:lang w:eastAsia="en-US"/>
        </w:rPr>
        <w:t xml:space="preserve"> сходство определя</w:t>
      </w:r>
      <w:r w:rsidR="00227AAC" w:rsidRPr="007B28BB">
        <w:rPr>
          <w:rFonts w:ascii="Arial" w:eastAsiaTheme="minorHAnsi" w:hAnsi="Arial" w:cs="Arial"/>
          <w:lang w:eastAsia="en-US"/>
        </w:rPr>
        <w:t>ют</w:t>
      </w:r>
      <w:r w:rsidR="0098169D" w:rsidRPr="007B28BB">
        <w:rPr>
          <w:rFonts w:ascii="Arial" w:eastAsiaTheme="minorHAnsi" w:hAnsi="Arial" w:cs="Arial"/>
          <w:lang w:eastAsia="en-US"/>
        </w:rPr>
        <w:t xml:space="preserve"> на основании </w:t>
      </w:r>
      <w:r w:rsidR="00A33F58" w:rsidRPr="007B28BB">
        <w:rPr>
          <w:rFonts w:ascii="Arial" w:eastAsiaTheme="minorHAnsi" w:hAnsi="Arial" w:cs="Arial"/>
          <w:lang w:eastAsia="en-US"/>
        </w:rPr>
        <w:t>п</w:t>
      </w:r>
      <w:r w:rsidR="0098169D" w:rsidRPr="007B28BB">
        <w:rPr>
          <w:rFonts w:ascii="Arial" w:eastAsiaTheme="minorHAnsi" w:hAnsi="Arial" w:cs="Arial"/>
          <w:lang w:eastAsia="en-US"/>
        </w:rPr>
        <w:t>одоби</w:t>
      </w:r>
      <w:r w:rsidR="00A33F58" w:rsidRPr="007B28BB">
        <w:rPr>
          <w:rFonts w:ascii="Arial" w:eastAsiaTheme="minorHAnsi" w:hAnsi="Arial" w:cs="Arial"/>
          <w:lang w:eastAsia="en-US"/>
        </w:rPr>
        <w:t>я</w:t>
      </w:r>
      <w:r w:rsidR="0098169D" w:rsidRPr="007B28BB">
        <w:rPr>
          <w:rFonts w:ascii="Arial" w:eastAsiaTheme="minorHAnsi" w:hAnsi="Arial" w:cs="Arial"/>
          <w:lang w:eastAsia="en-US"/>
        </w:rPr>
        <w:t xml:space="preserve"> заложенных в </w:t>
      </w:r>
      <w:r w:rsidR="00A33F58" w:rsidRPr="007B28BB">
        <w:rPr>
          <w:rFonts w:ascii="Arial" w:eastAsiaTheme="minorHAnsi" w:hAnsi="Arial" w:cs="Arial"/>
          <w:lang w:eastAsia="en-US"/>
        </w:rPr>
        <w:t>пр</w:t>
      </w:r>
      <w:r w:rsidR="00A33F58" w:rsidRPr="007B28BB">
        <w:rPr>
          <w:rFonts w:ascii="Arial" w:eastAsiaTheme="minorHAnsi" w:hAnsi="Arial" w:cs="Arial"/>
          <w:lang w:eastAsia="en-US"/>
        </w:rPr>
        <w:t>и</w:t>
      </w:r>
      <w:r w:rsidR="00A33F58" w:rsidRPr="007B28BB">
        <w:rPr>
          <w:rFonts w:ascii="Arial" w:eastAsiaTheme="minorHAnsi" w:hAnsi="Arial" w:cs="Arial"/>
          <w:lang w:eastAsia="en-US"/>
        </w:rPr>
        <w:t xml:space="preserve">думанных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A33F58" w:rsidRPr="007B28BB">
        <w:rPr>
          <w:rFonts w:ascii="Arial" w:eastAsiaTheme="minorHAnsi" w:hAnsi="Arial" w:cs="Arial"/>
          <w:lang w:eastAsia="en-US"/>
        </w:rPr>
        <w:t>х</w:t>
      </w:r>
      <w:r w:rsidR="0098169D" w:rsidRPr="007B28BB">
        <w:rPr>
          <w:rFonts w:ascii="Arial" w:eastAsiaTheme="minorHAnsi" w:hAnsi="Arial" w:cs="Arial"/>
          <w:lang w:eastAsia="en-US"/>
        </w:rPr>
        <w:t xml:space="preserve"> понятий, идей, </w:t>
      </w:r>
      <w:r w:rsidR="00A33F58" w:rsidRPr="007B28BB">
        <w:rPr>
          <w:rFonts w:ascii="Arial" w:eastAsiaTheme="minorHAnsi" w:hAnsi="Arial" w:cs="Arial"/>
          <w:lang w:eastAsia="en-US"/>
        </w:rPr>
        <w:t>с</w:t>
      </w:r>
      <w:r w:rsidR="0098169D" w:rsidRPr="007B28BB">
        <w:rPr>
          <w:rFonts w:ascii="Arial" w:eastAsiaTheme="minorHAnsi" w:hAnsi="Arial" w:cs="Arial"/>
          <w:lang w:eastAsia="en-US"/>
        </w:rPr>
        <w:t xml:space="preserve">овпадение значения </w:t>
      </w:r>
      <w:r w:rsidR="009567BF" w:rsidRPr="007B28BB">
        <w:rPr>
          <w:rFonts w:ascii="Arial" w:eastAsiaTheme="minorHAnsi" w:hAnsi="Arial" w:cs="Arial"/>
          <w:lang w:eastAsia="en-US"/>
        </w:rPr>
        <w:t>названий</w:t>
      </w:r>
      <w:r w:rsidR="00914C0A" w:rsidRPr="007B28BB">
        <w:rPr>
          <w:rFonts w:ascii="Arial" w:eastAsiaTheme="minorHAnsi" w:hAnsi="Arial" w:cs="Arial"/>
          <w:lang w:eastAsia="en-US"/>
        </w:rPr>
        <w:t>,</w:t>
      </w:r>
      <w:r w:rsidR="0098169D" w:rsidRPr="007B28BB">
        <w:rPr>
          <w:rFonts w:ascii="Arial" w:eastAsiaTheme="minorHAnsi" w:hAnsi="Arial" w:cs="Arial"/>
          <w:lang w:eastAsia="en-US"/>
        </w:rPr>
        <w:t xml:space="preserve"> в</w:t>
      </w:r>
      <w:r w:rsidR="00A93CD5" w:rsidRPr="007B28BB">
        <w:rPr>
          <w:rFonts w:ascii="Arial" w:eastAsiaTheme="minorHAnsi" w:hAnsi="Arial" w:cs="Arial"/>
          <w:lang w:eastAsia="en-US"/>
        </w:rPr>
        <w:t xml:space="preserve"> том числе в </w:t>
      </w:r>
      <w:r w:rsidR="0098169D" w:rsidRPr="007B28BB">
        <w:rPr>
          <w:rFonts w:ascii="Arial" w:eastAsiaTheme="minorHAnsi" w:hAnsi="Arial" w:cs="Arial"/>
          <w:lang w:eastAsia="en-US"/>
        </w:rPr>
        <w:t>разных языках</w:t>
      </w:r>
      <w:r w:rsidR="00A33F58" w:rsidRPr="007B28BB">
        <w:rPr>
          <w:rFonts w:ascii="Arial" w:eastAsiaTheme="minorHAnsi" w:hAnsi="Arial" w:cs="Arial"/>
          <w:lang w:eastAsia="en-US"/>
        </w:rPr>
        <w:t>.</w:t>
      </w:r>
      <w:r w:rsidR="00A93CD5" w:rsidRPr="007B28BB">
        <w:rPr>
          <w:rFonts w:ascii="Arial" w:eastAsiaTheme="minorHAnsi" w:hAnsi="Arial" w:cs="Arial"/>
          <w:lang w:eastAsia="en-US"/>
        </w:rPr>
        <w:t xml:space="preserve"> При данной оценке </w:t>
      </w:r>
      <w:r w:rsidR="00F723F6" w:rsidRPr="007B28BB">
        <w:rPr>
          <w:rFonts w:ascii="Arial" w:eastAsiaTheme="minorHAnsi" w:hAnsi="Arial" w:cs="Arial"/>
          <w:lang w:eastAsia="en-US"/>
        </w:rPr>
        <w:t>возможно</w:t>
      </w:r>
      <w:r w:rsidR="00A93CD5" w:rsidRPr="007B28BB">
        <w:rPr>
          <w:rFonts w:ascii="Arial" w:eastAsiaTheme="minorHAnsi" w:hAnsi="Arial" w:cs="Arial"/>
          <w:lang w:eastAsia="en-US"/>
        </w:rPr>
        <w:t xml:space="preserve"> использование словарей. </w:t>
      </w:r>
      <w:r w:rsidR="0098169D" w:rsidRPr="007B28BB">
        <w:rPr>
          <w:rFonts w:ascii="Arial" w:eastAsiaTheme="minorHAnsi" w:hAnsi="Arial" w:cs="Arial"/>
          <w:lang w:eastAsia="en-US"/>
        </w:rPr>
        <w:t xml:space="preserve"> </w:t>
      </w:r>
    </w:p>
    <w:p w:rsidR="0098169D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7A0A85" w:rsidRPr="007B28BB">
        <w:rPr>
          <w:rFonts w:ascii="Arial" w:eastAsiaTheme="minorHAnsi" w:hAnsi="Arial" w:cs="Arial"/>
          <w:lang w:eastAsia="en-US"/>
        </w:rPr>
        <w:t>.</w:t>
      </w:r>
      <w:r w:rsidR="00A33F58" w:rsidRPr="007B28BB">
        <w:rPr>
          <w:rFonts w:ascii="Arial" w:eastAsiaTheme="minorHAnsi" w:hAnsi="Arial" w:cs="Arial"/>
          <w:lang w:eastAsia="en-US"/>
        </w:rPr>
        <w:t>6</w:t>
      </w:r>
      <w:r w:rsidR="007A0A85" w:rsidRPr="007B28BB">
        <w:rPr>
          <w:rFonts w:ascii="Arial" w:eastAsiaTheme="minorHAnsi" w:hAnsi="Arial" w:cs="Arial"/>
          <w:lang w:eastAsia="en-US"/>
        </w:rPr>
        <w:t xml:space="preserve">. </w:t>
      </w:r>
      <w:r w:rsidR="00E7549B" w:rsidRPr="007B28BB">
        <w:rPr>
          <w:rFonts w:ascii="Arial" w:eastAsiaTheme="minorHAnsi" w:hAnsi="Arial" w:cs="Arial"/>
          <w:lang w:eastAsia="en-US"/>
        </w:rPr>
        <w:t>Есл</w:t>
      </w:r>
      <w:r w:rsidR="007A01B4" w:rsidRPr="007B28BB">
        <w:rPr>
          <w:rFonts w:ascii="Arial" w:eastAsiaTheme="minorHAnsi" w:hAnsi="Arial" w:cs="Arial"/>
          <w:lang w:eastAsia="en-US"/>
        </w:rPr>
        <w:t xml:space="preserve">и одно </w:t>
      </w:r>
      <w:r w:rsidR="009567BF" w:rsidRPr="007B28BB">
        <w:rPr>
          <w:rFonts w:ascii="Arial" w:eastAsiaTheme="minorHAnsi" w:hAnsi="Arial" w:cs="Arial"/>
          <w:lang w:eastAsia="en-US"/>
        </w:rPr>
        <w:t>название</w:t>
      </w:r>
      <w:r w:rsidR="007A01B4" w:rsidRPr="007B28BB">
        <w:rPr>
          <w:rFonts w:ascii="Arial" w:eastAsiaTheme="minorHAnsi" w:hAnsi="Arial" w:cs="Arial"/>
          <w:lang w:eastAsia="en-US"/>
        </w:rPr>
        <w:t>,</w:t>
      </w:r>
      <w:r w:rsidR="00356705" w:rsidRPr="007B28BB">
        <w:rPr>
          <w:rFonts w:ascii="Arial" w:eastAsiaTheme="minorHAnsi" w:hAnsi="Arial" w:cs="Arial"/>
          <w:lang w:eastAsia="en-US"/>
        </w:rPr>
        <w:t xml:space="preserve"> или его транслитерация</w:t>
      </w:r>
      <w:r w:rsidR="00E7549B" w:rsidRPr="007B28BB">
        <w:rPr>
          <w:rFonts w:ascii="Arial" w:eastAsiaTheme="minorHAnsi" w:hAnsi="Arial" w:cs="Arial"/>
          <w:lang w:eastAsia="en-US"/>
        </w:rPr>
        <w:t xml:space="preserve"> полностью входит в состав</w:t>
      </w:r>
      <w:r w:rsidR="0098169D" w:rsidRPr="007B28BB">
        <w:rPr>
          <w:rFonts w:ascii="Arial" w:eastAsiaTheme="minorHAnsi" w:hAnsi="Arial" w:cs="Arial"/>
          <w:lang w:eastAsia="en-US"/>
        </w:rPr>
        <w:t xml:space="preserve"> друг</w:t>
      </w:r>
      <w:r w:rsidR="0098169D" w:rsidRPr="007B28BB">
        <w:rPr>
          <w:rFonts w:ascii="Arial" w:eastAsiaTheme="minorHAnsi" w:hAnsi="Arial" w:cs="Arial"/>
          <w:lang w:eastAsia="en-US"/>
        </w:rPr>
        <w:t>о</w:t>
      </w:r>
      <w:r w:rsidR="0098169D" w:rsidRPr="007B28BB">
        <w:rPr>
          <w:rFonts w:ascii="Arial" w:eastAsiaTheme="minorHAnsi" w:hAnsi="Arial" w:cs="Arial"/>
          <w:lang w:eastAsia="en-US"/>
        </w:rPr>
        <w:t xml:space="preserve">го, то </w:t>
      </w:r>
      <w:r w:rsidR="00356705" w:rsidRPr="007B28BB">
        <w:rPr>
          <w:rFonts w:ascii="Arial" w:eastAsiaTheme="minorHAnsi" w:hAnsi="Arial" w:cs="Arial"/>
          <w:lang w:eastAsia="en-US"/>
        </w:rPr>
        <w:t>они</w:t>
      </w:r>
      <w:r w:rsidR="0098169D" w:rsidRPr="007B28BB">
        <w:rPr>
          <w:rFonts w:ascii="Arial" w:eastAsiaTheme="minorHAnsi" w:hAnsi="Arial" w:cs="Arial"/>
          <w:lang w:eastAsia="en-US"/>
        </w:rPr>
        <w:t xml:space="preserve"> признаются сходными по первому критерию сходства.</w:t>
      </w:r>
    </w:p>
    <w:p w:rsidR="0098169D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98169D" w:rsidRPr="007B28BB">
        <w:rPr>
          <w:rFonts w:ascii="Arial" w:eastAsiaTheme="minorHAnsi" w:hAnsi="Arial" w:cs="Arial"/>
          <w:lang w:eastAsia="en-US"/>
        </w:rPr>
        <w:t>.</w:t>
      </w:r>
      <w:r w:rsidR="00A93CD5" w:rsidRPr="007B28BB">
        <w:rPr>
          <w:rFonts w:ascii="Arial" w:eastAsiaTheme="minorHAnsi" w:hAnsi="Arial" w:cs="Arial"/>
          <w:lang w:eastAsia="en-US"/>
        </w:rPr>
        <w:t>7</w:t>
      </w:r>
      <w:r w:rsidR="006967DF" w:rsidRPr="007B28BB">
        <w:rPr>
          <w:rFonts w:ascii="Arial" w:eastAsiaTheme="minorHAnsi" w:hAnsi="Arial" w:cs="Arial"/>
          <w:lang w:eastAsia="en-US"/>
        </w:rPr>
        <w:t xml:space="preserve">. Если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6967DF" w:rsidRPr="007B28BB">
        <w:rPr>
          <w:rFonts w:ascii="Arial" w:eastAsiaTheme="minorHAnsi" w:hAnsi="Arial" w:cs="Arial"/>
          <w:lang w:eastAsia="en-US"/>
        </w:rPr>
        <w:t xml:space="preserve"> или их части,</w:t>
      </w:r>
      <w:r w:rsidR="00356705" w:rsidRPr="007B28BB">
        <w:rPr>
          <w:rFonts w:ascii="Arial" w:eastAsiaTheme="minorHAnsi" w:hAnsi="Arial" w:cs="Arial"/>
          <w:lang w:eastAsia="en-US"/>
        </w:rPr>
        <w:t xml:space="preserve"> или их транслитерация </w:t>
      </w:r>
      <w:r w:rsidR="0098169D" w:rsidRPr="007B28BB">
        <w:rPr>
          <w:rFonts w:ascii="Arial" w:eastAsiaTheme="minorHAnsi" w:hAnsi="Arial" w:cs="Arial"/>
          <w:lang w:eastAsia="en-US"/>
        </w:rPr>
        <w:t xml:space="preserve"> были образованы от един</w:t>
      </w:r>
      <w:r w:rsidR="0098169D" w:rsidRPr="007B28BB">
        <w:rPr>
          <w:rFonts w:ascii="Arial" w:eastAsiaTheme="minorHAnsi" w:hAnsi="Arial" w:cs="Arial"/>
          <w:lang w:eastAsia="en-US"/>
        </w:rPr>
        <w:t>о</w:t>
      </w:r>
      <w:r w:rsidR="0098169D" w:rsidRPr="007B28BB">
        <w:rPr>
          <w:rFonts w:ascii="Arial" w:eastAsiaTheme="minorHAnsi" w:hAnsi="Arial" w:cs="Arial"/>
          <w:lang w:eastAsia="en-US"/>
        </w:rPr>
        <w:t xml:space="preserve">го слова и/или являются однокоренными, то такие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98169D" w:rsidRPr="007B28BB">
        <w:rPr>
          <w:rFonts w:ascii="Arial" w:eastAsiaTheme="minorHAnsi" w:hAnsi="Arial" w:cs="Arial"/>
          <w:lang w:eastAsia="en-US"/>
        </w:rPr>
        <w:t xml:space="preserve"> признаются сходными по второму критерию сходства.</w:t>
      </w:r>
    </w:p>
    <w:p w:rsidR="00914C0A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A93CD5" w:rsidRPr="007B28BB">
        <w:rPr>
          <w:rFonts w:ascii="Arial" w:eastAsiaTheme="minorHAnsi" w:hAnsi="Arial" w:cs="Arial"/>
          <w:lang w:eastAsia="en-US"/>
        </w:rPr>
        <w:t xml:space="preserve">.8. Если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6967DF" w:rsidRPr="007B28BB">
        <w:rPr>
          <w:rFonts w:ascii="Arial" w:eastAsiaTheme="minorHAnsi" w:hAnsi="Arial" w:cs="Arial"/>
          <w:lang w:eastAsia="en-US"/>
        </w:rPr>
        <w:t xml:space="preserve"> или их части,</w:t>
      </w:r>
      <w:r w:rsidR="00356705" w:rsidRPr="007B28BB">
        <w:rPr>
          <w:rFonts w:ascii="Arial" w:eastAsiaTheme="minorHAnsi" w:hAnsi="Arial" w:cs="Arial"/>
          <w:lang w:eastAsia="en-US"/>
        </w:rPr>
        <w:t xml:space="preserve"> или их транслитерация</w:t>
      </w:r>
      <w:r w:rsidR="00A93CD5" w:rsidRPr="007B28BB">
        <w:rPr>
          <w:rFonts w:ascii="Arial" w:eastAsiaTheme="minorHAnsi" w:hAnsi="Arial" w:cs="Arial"/>
          <w:lang w:eastAsia="en-US"/>
        </w:rPr>
        <w:t xml:space="preserve"> </w:t>
      </w:r>
      <w:r w:rsidR="00914C0A" w:rsidRPr="007B28BB">
        <w:rPr>
          <w:rFonts w:ascii="Arial" w:eastAsiaTheme="minorHAnsi" w:hAnsi="Arial" w:cs="Arial"/>
          <w:lang w:eastAsia="en-US"/>
        </w:rPr>
        <w:t xml:space="preserve">обозначают сходные или тождественные понятия, идеи, значения, то такие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914C0A" w:rsidRPr="007B28BB">
        <w:rPr>
          <w:rFonts w:ascii="Arial" w:eastAsiaTheme="minorHAnsi" w:hAnsi="Arial" w:cs="Arial"/>
          <w:lang w:eastAsia="en-US"/>
        </w:rPr>
        <w:t xml:space="preserve"> признаются сходными по тр</w:t>
      </w:r>
      <w:r w:rsidR="00914C0A" w:rsidRPr="007B28BB">
        <w:rPr>
          <w:rFonts w:ascii="Arial" w:eastAsiaTheme="minorHAnsi" w:hAnsi="Arial" w:cs="Arial"/>
          <w:lang w:eastAsia="en-US"/>
        </w:rPr>
        <w:t>е</w:t>
      </w:r>
      <w:r w:rsidR="00914C0A" w:rsidRPr="007B28BB">
        <w:rPr>
          <w:rFonts w:ascii="Arial" w:eastAsiaTheme="minorHAnsi" w:hAnsi="Arial" w:cs="Arial"/>
          <w:lang w:eastAsia="en-US"/>
        </w:rPr>
        <w:t>тьему критерию сходства.</w:t>
      </w:r>
    </w:p>
    <w:p w:rsidR="00356705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356705" w:rsidRPr="007B28BB">
        <w:rPr>
          <w:rFonts w:ascii="Arial" w:eastAsiaTheme="minorHAnsi" w:hAnsi="Arial" w:cs="Arial"/>
          <w:lang w:eastAsia="en-US"/>
        </w:rPr>
        <w:t>.9. Если названия или их части, или их транслитерация</w:t>
      </w:r>
      <w:r w:rsidR="00111595" w:rsidRPr="007B28BB">
        <w:rPr>
          <w:rFonts w:ascii="Arial" w:eastAsiaTheme="minorHAnsi" w:hAnsi="Arial" w:cs="Arial"/>
          <w:lang w:eastAsia="en-US"/>
        </w:rPr>
        <w:t xml:space="preserve"> по написанию</w:t>
      </w:r>
      <w:r w:rsidR="00425496" w:rsidRPr="007B28BB">
        <w:rPr>
          <w:rFonts w:ascii="Arial" w:eastAsiaTheme="minorHAnsi" w:hAnsi="Arial" w:cs="Arial"/>
          <w:lang w:eastAsia="en-US"/>
        </w:rPr>
        <w:t xml:space="preserve"> имеют один</w:t>
      </w:r>
      <w:r w:rsidR="00425496" w:rsidRPr="007B28BB">
        <w:rPr>
          <w:rFonts w:ascii="Arial" w:eastAsiaTheme="minorHAnsi" w:hAnsi="Arial" w:cs="Arial"/>
          <w:lang w:eastAsia="en-US"/>
        </w:rPr>
        <w:t>а</w:t>
      </w:r>
      <w:r w:rsidR="00425496" w:rsidRPr="007B28BB">
        <w:rPr>
          <w:rFonts w:ascii="Arial" w:eastAsiaTheme="minorHAnsi" w:hAnsi="Arial" w:cs="Arial"/>
          <w:lang w:eastAsia="en-US"/>
        </w:rPr>
        <w:t>ковое количество слогов,</w:t>
      </w:r>
      <w:r w:rsidR="00111595" w:rsidRPr="007B28BB">
        <w:rPr>
          <w:rFonts w:ascii="Arial" w:eastAsiaTheme="minorHAnsi" w:hAnsi="Arial" w:cs="Arial"/>
          <w:lang w:eastAsia="en-US"/>
        </w:rPr>
        <w:t xml:space="preserve"> отличаются в одну букву, </w:t>
      </w:r>
      <w:r w:rsidR="00425496" w:rsidRPr="007B28BB">
        <w:rPr>
          <w:rFonts w:ascii="Arial" w:eastAsiaTheme="minorHAnsi" w:hAnsi="Arial" w:cs="Arial"/>
          <w:lang w:eastAsia="en-US"/>
        </w:rPr>
        <w:t>содержат</w:t>
      </w:r>
      <w:r w:rsidR="00356705" w:rsidRPr="007B28BB">
        <w:rPr>
          <w:rFonts w:ascii="Arial" w:eastAsiaTheme="minorHAnsi" w:hAnsi="Arial" w:cs="Arial"/>
          <w:lang w:eastAsia="en-US"/>
        </w:rPr>
        <w:t xml:space="preserve"> не менее </w:t>
      </w:r>
      <w:r w:rsidR="00111595" w:rsidRPr="007B28BB">
        <w:rPr>
          <w:rFonts w:ascii="Arial" w:eastAsiaTheme="minorHAnsi" w:hAnsi="Arial" w:cs="Arial"/>
          <w:lang w:eastAsia="en-US"/>
        </w:rPr>
        <w:t>трех</w:t>
      </w:r>
      <w:r w:rsidR="00356705" w:rsidRPr="007B28BB">
        <w:rPr>
          <w:rFonts w:ascii="Arial" w:eastAsiaTheme="minorHAnsi" w:hAnsi="Arial" w:cs="Arial"/>
          <w:lang w:eastAsia="en-US"/>
        </w:rPr>
        <w:t xml:space="preserve"> слогов, при этом все слоги за исключением одного, одинаковые по расположению и написанию, то такие названия признаются сходными по четвертому критерию сходства.</w:t>
      </w:r>
    </w:p>
    <w:p w:rsidR="00695378" w:rsidRDefault="00356705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7B28BB">
        <w:rPr>
          <w:rFonts w:ascii="Arial" w:eastAsiaTheme="minorHAnsi" w:hAnsi="Arial" w:cs="Arial"/>
          <w:lang w:eastAsia="en-US"/>
        </w:rPr>
        <w:t xml:space="preserve">  </w:t>
      </w:r>
    </w:p>
    <w:p w:rsidR="00777B82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7</w:t>
      </w:r>
      <w:r w:rsidR="00914C0A" w:rsidRPr="007B28BB">
        <w:rPr>
          <w:rFonts w:ascii="Arial" w:eastAsiaTheme="minorHAnsi" w:hAnsi="Arial" w:cs="Arial"/>
          <w:b/>
          <w:lang w:eastAsia="en-US"/>
        </w:rPr>
        <w:t xml:space="preserve">. Определение тождественности или степени сходства придуманных </w:t>
      </w:r>
      <w:r w:rsidR="009567BF" w:rsidRPr="007B28BB">
        <w:rPr>
          <w:rFonts w:ascii="Arial" w:eastAsiaTheme="minorHAnsi" w:hAnsi="Arial" w:cs="Arial"/>
          <w:b/>
          <w:lang w:eastAsia="en-US"/>
        </w:rPr>
        <w:t>назв</w:t>
      </w:r>
      <w:r w:rsidR="009567BF" w:rsidRPr="007B28BB">
        <w:rPr>
          <w:rFonts w:ascii="Arial" w:eastAsiaTheme="minorHAnsi" w:hAnsi="Arial" w:cs="Arial"/>
          <w:b/>
          <w:lang w:eastAsia="en-US"/>
        </w:rPr>
        <w:t>а</w:t>
      </w:r>
      <w:r w:rsidR="009567BF" w:rsidRPr="007B28BB">
        <w:rPr>
          <w:rFonts w:ascii="Arial" w:eastAsiaTheme="minorHAnsi" w:hAnsi="Arial" w:cs="Arial"/>
          <w:b/>
          <w:lang w:eastAsia="en-US"/>
        </w:rPr>
        <w:t>ний</w:t>
      </w:r>
    </w:p>
    <w:p w:rsidR="00927E75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</w:t>
      </w:r>
      <w:r w:rsidR="00777B82" w:rsidRPr="007B28BB">
        <w:rPr>
          <w:rFonts w:ascii="Arial" w:eastAsiaTheme="minorHAnsi" w:hAnsi="Arial" w:cs="Arial"/>
          <w:lang w:eastAsia="en-US"/>
        </w:rPr>
        <w:t>.1</w:t>
      </w:r>
      <w:r w:rsidR="00233C10" w:rsidRPr="007B28BB">
        <w:rPr>
          <w:rFonts w:ascii="Arial" w:eastAsiaTheme="minorHAnsi" w:hAnsi="Arial" w:cs="Arial"/>
          <w:lang w:eastAsia="en-US"/>
        </w:rPr>
        <w:t>.</w:t>
      </w:r>
      <w:r w:rsidR="00777B82" w:rsidRPr="007B28BB">
        <w:rPr>
          <w:rFonts w:ascii="Arial" w:eastAsiaTheme="minorHAnsi" w:hAnsi="Arial" w:cs="Arial"/>
          <w:lang w:eastAsia="en-US"/>
        </w:rPr>
        <w:t xml:space="preserve"> Если сравниваемые придуманные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777B82" w:rsidRPr="007B28BB">
        <w:rPr>
          <w:rFonts w:ascii="Arial" w:eastAsiaTheme="minorHAnsi" w:hAnsi="Arial" w:cs="Arial"/>
          <w:lang w:eastAsia="en-US"/>
        </w:rPr>
        <w:t xml:space="preserve"> совпадают друг с другом во всех элементах, и являются одинаковыми, то они признаются тождественными друг для друга. </w:t>
      </w:r>
    </w:p>
    <w:p w:rsidR="00777B82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</w:t>
      </w:r>
      <w:r w:rsidR="00777B82" w:rsidRPr="007B28BB">
        <w:rPr>
          <w:rFonts w:ascii="Arial" w:eastAsiaTheme="minorHAnsi" w:hAnsi="Arial" w:cs="Arial"/>
          <w:lang w:eastAsia="en-US"/>
        </w:rPr>
        <w:t xml:space="preserve">.2. </w:t>
      </w:r>
      <w:r w:rsidR="006967DF" w:rsidRPr="007B28BB">
        <w:rPr>
          <w:rFonts w:ascii="Arial" w:eastAsiaTheme="minorHAnsi" w:hAnsi="Arial" w:cs="Arial"/>
          <w:lang w:eastAsia="en-US"/>
        </w:rPr>
        <w:t xml:space="preserve">Если сравниваемые придуманные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0E4CC3" w:rsidRPr="007B28BB">
        <w:rPr>
          <w:rFonts w:ascii="Arial" w:eastAsiaTheme="minorHAnsi" w:hAnsi="Arial" w:cs="Arial"/>
          <w:lang w:eastAsia="en-US"/>
        </w:rPr>
        <w:t>, обладают</w:t>
      </w:r>
      <w:r w:rsidR="006967DF" w:rsidRPr="007B28BB">
        <w:rPr>
          <w:rFonts w:ascii="Arial" w:eastAsiaTheme="minorHAnsi" w:hAnsi="Arial" w:cs="Arial"/>
          <w:lang w:eastAsia="en-US"/>
        </w:rPr>
        <w:t xml:space="preserve"> только</w:t>
      </w:r>
      <w:r w:rsidR="000E4CC3" w:rsidRPr="007B28BB">
        <w:rPr>
          <w:rFonts w:ascii="Arial" w:eastAsiaTheme="minorHAnsi" w:hAnsi="Arial" w:cs="Arial"/>
          <w:lang w:eastAsia="en-US"/>
        </w:rPr>
        <w:t xml:space="preserve"> одним</w:t>
      </w:r>
      <w:r w:rsidR="00A10F48" w:rsidRPr="007B28BB">
        <w:rPr>
          <w:rFonts w:ascii="Arial" w:eastAsiaTheme="minorHAnsi" w:hAnsi="Arial" w:cs="Arial"/>
          <w:lang w:eastAsia="en-US"/>
        </w:rPr>
        <w:t>, из первых трех</w:t>
      </w:r>
      <w:r w:rsidR="00425496" w:rsidRPr="007B28BB">
        <w:rPr>
          <w:rFonts w:ascii="Arial" w:eastAsiaTheme="minorHAnsi" w:hAnsi="Arial" w:cs="Arial"/>
          <w:lang w:eastAsia="en-US"/>
        </w:rPr>
        <w:t xml:space="preserve"> критериев сходства</w:t>
      </w:r>
      <w:r w:rsidR="000E4CC3" w:rsidRPr="007B28BB">
        <w:rPr>
          <w:rFonts w:ascii="Arial" w:eastAsiaTheme="minorHAnsi" w:hAnsi="Arial" w:cs="Arial"/>
          <w:lang w:eastAsia="en-US"/>
        </w:rPr>
        <w:t>, то так</w:t>
      </w:r>
      <w:r w:rsidR="003A4CE6" w:rsidRPr="007B28BB">
        <w:rPr>
          <w:rFonts w:ascii="Arial" w:eastAsiaTheme="minorHAnsi" w:hAnsi="Arial" w:cs="Arial"/>
          <w:lang w:eastAsia="en-US"/>
        </w:rPr>
        <w:t>и</w:t>
      </w:r>
      <w:r w:rsidR="000E4CC3" w:rsidRPr="007B28BB">
        <w:rPr>
          <w:rFonts w:ascii="Arial" w:eastAsiaTheme="minorHAnsi" w:hAnsi="Arial" w:cs="Arial"/>
          <w:lang w:eastAsia="en-US"/>
        </w:rPr>
        <w:t xml:space="preserve">е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0E4CC3" w:rsidRPr="007B28BB">
        <w:rPr>
          <w:rFonts w:ascii="Arial" w:eastAsiaTheme="minorHAnsi" w:hAnsi="Arial" w:cs="Arial"/>
          <w:lang w:eastAsia="en-US"/>
        </w:rPr>
        <w:t xml:space="preserve"> признаются</w:t>
      </w:r>
      <w:r w:rsidR="005F23CE" w:rsidRPr="007B28BB">
        <w:rPr>
          <w:rFonts w:ascii="Arial" w:eastAsiaTheme="minorHAnsi" w:hAnsi="Arial" w:cs="Arial"/>
          <w:lang w:eastAsia="en-US"/>
        </w:rPr>
        <w:t>,</w:t>
      </w:r>
      <w:r w:rsidR="000E4CC3" w:rsidRPr="007B28BB">
        <w:rPr>
          <w:rFonts w:ascii="Arial" w:eastAsiaTheme="minorHAnsi" w:hAnsi="Arial" w:cs="Arial"/>
          <w:lang w:eastAsia="en-US"/>
        </w:rPr>
        <w:t xml:space="preserve"> сходными без степени смеш</w:t>
      </w:r>
      <w:r w:rsidR="000E4CC3" w:rsidRPr="007B28BB">
        <w:rPr>
          <w:rFonts w:ascii="Arial" w:eastAsiaTheme="minorHAnsi" w:hAnsi="Arial" w:cs="Arial"/>
          <w:lang w:eastAsia="en-US"/>
        </w:rPr>
        <w:t>е</w:t>
      </w:r>
      <w:r w:rsidR="000E4CC3" w:rsidRPr="007B28BB">
        <w:rPr>
          <w:rFonts w:ascii="Arial" w:eastAsiaTheme="minorHAnsi" w:hAnsi="Arial" w:cs="Arial"/>
          <w:lang w:eastAsia="en-US"/>
        </w:rPr>
        <w:t>ния.</w:t>
      </w:r>
    </w:p>
    <w:p w:rsidR="000E4CC3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</w:t>
      </w:r>
      <w:r w:rsidR="000E4CC3" w:rsidRPr="007B28BB">
        <w:rPr>
          <w:rFonts w:ascii="Arial" w:eastAsiaTheme="minorHAnsi" w:hAnsi="Arial" w:cs="Arial"/>
          <w:lang w:eastAsia="en-US"/>
        </w:rPr>
        <w:t xml:space="preserve">.3. Если сравниваемые придуманные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0E4CC3" w:rsidRPr="007B28BB">
        <w:rPr>
          <w:rFonts w:ascii="Arial" w:eastAsiaTheme="minorHAnsi" w:hAnsi="Arial" w:cs="Arial"/>
          <w:lang w:eastAsia="en-US"/>
        </w:rPr>
        <w:t>, обладают дв</w:t>
      </w:r>
      <w:r w:rsidR="00910ACA" w:rsidRPr="007B28BB">
        <w:rPr>
          <w:rFonts w:ascii="Arial" w:eastAsiaTheme="minorHAnsi" w:hAnsi="Arial" w:cs="Arial"/>
          <w:lang w:eastAsia="en-US"/>
        </w:rPr>
        <w:t>умя и более критери</w:t>
      </w:r>
      <w:r w:rsidR="00910ACA" w:rsidRPr="007B28BB">
        <w:rPr>
          <w:rFonts w:ascii="Arial" w:eastAsiaTheme="minorHAnsi" w:hAnsi="Arial" w:cs="Arial"/>
          <w:lang w:eastAsia="en-US"/>
        </w:rPr>
        <w:t>я</w:t>
      </w:r>
      <w:r w:rsidR="00910ACA" w:rsidRPr="007B28BB">
        <w:rPr>
          <w:rFonts w:ascii="Arial" w:eastAsiaTheme="minorHAnsi" w:hAnsi="Arial" w:cs="Arial"/>
          <w:lang w:eastAsia="en-US"/>
        </w:rPr>
        <w:t>ми сходства или обладают четвертым критерием сходства,</w:t>
      </w:r>
      <w:r w:rsidR="000E4CC3" w:rsidRPr="007B28BB">
        <w:rPr>
          <w:rFonts w:ascii="Arial" w:eastAsiaTheme="minorHAnsi" w:hAnsi="Arial" w:cs="Arial"/>
          <w:lang w:eastAsia="en-US"/>
        </w:rPr>
        <w:t xml:space="preserve"> то такие </w:t>
      </w:r>
      <w:r w:rsidR="00C85EB2" w:rsidRPr="007B28BB">
        <w:rPr>
          <w:rFonts w:ascii="Arial" w:eastAsiaTheme="minorHAnsi" w:hAnsi="Arial" w:cs="Arial"/>
          <w:lang w:eastAsia="en-US"/>
        </w:rPr>
        <w:t>названия</w:t>
      </w:r>
      <w:r w:rsidR="000E4CC3" w:rsidRPr="007B28BB">
        <w:rPr>
          <w:rFonts w:ascii="Arial" w:eastAsiaTheme="minorHAnsi" w:hAnsi="Arial" w:cs="Arial"/>
          <w:lang w:eastAsia="en-US"/>
        </w:rPr>
        <w:t xml:space="preserve"> признаются сходными до степени смешения.</w:t>
      </w:r>
    </w:p>
    <w:p w:rsidR="00695378" w:rsidRDefault="00695378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</w:p>
    <w:p w:rsidR="00451009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451009" w:rsidRPr="007B28BB">
        <w:rPr>
          <w:rFonts w:ascii="Arial" w:hAnsi="Arial" w:cs="Arial"/>
          <w:b/>
          <w:bCs/>
        </w:rPr>
        <w:t xml:space="preserve">. </w:t>
      </w:r>
      <w:r w:rsidR="005F23CE" w:rsidRPr="007B28BB">
        <w:rPr>
          <w:rFonts w:ascii="Arial" w:hAnsi="Arial" w:cs="Arial"/>
          <w:b/>
          <w:bCs/>
        </w:rPr>
        <w:t xml:space="preserve">Заключение о тождестве и сходстве до степени смешения </w:t>
      </w:r>
      <w:r w:rsidR="009567BF" w:rsidRPr="007B28BB">
        <w:rPr>
          <w:rFonts w:ascii="Arial" w:hAnsi="Arial" w:cs="Arial"/>
          <w:b/>
          <w:bCs/>
        </w:rPr>
        <w:t>названий</w:t>
      </w:r>
      <w:r w:rsidR="00C524E3" w:rsidRPr="007B28BB">
        <w:rPr>
          <w:rFonts w:ascii="Arial" w:hAnsi="Arial" w:cs="Arial"/>
          <w:b/>
          <w:bCs/>
        </w:rPr>
        <w:t xml:space="preserve"> </w:t>
      </w:r>
    </w:p>
    <w:p w:rsidR="00F17054" w:rsidRPr="007B28BB" w:rsidRDefault="00324D80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9B21B6" w:rsidRPr="007B28BB">
        <w:rPr>
          <w:rFonts w:ascii="Arial" w:hAnsi="Arial" w:cs="Arial"/>
          <w:bCs/>
        </w:rPr>
        <w:t xml:space="preserve">.1. Заключение о тождестве и сходстве до степени смешения </w:t>
      </w:r>
      <w:r w:rsidR="009567BF" w:rsidRPr="007B28BB">
        <w:rPr>
          <w:rFonts w:ascii="Arial" w:hAnsi="Arial" w:cs="Arial"/>
          <w:bCs/>
        </w:rPr>
        <w:t>названий</w:t>
      </w:r>
      <w:r w:rsidR="009B21B6" w:rsidRPr="007B28BB">
        <w:rPr>
          <w:rFonts w:ascii="Arial" w:hAnsi="Arial" w:cs="Arial"/>
          <w:bCs/>
        </w:rPr>
        <w:t xml:space="preserve"> составля</w:t>
      </w:r>
      <w:r w:rsidR="00227AAC" w:rsidRPr="007B28BB">
        <w:rPr>
          <w:rFonts w:ascii="Arial" w:hAnsi="Arial" w:cs="Arial"/>
          <w:bCs/>
        </w:rPr>
        <w:t>ют</w:t>
      </w:r>
      <w:r w:rsidR="009B21B6" w:rsidRPr="007B28BB">
        <w:rPr>
          <w:rFonts w:ascii="Arial" w:hAnsi="Arial" w:cs="Arial"/>
          <w:bCs/>
        </w:rPr>
        <w:t xml:space="preserve"> в соответствии с формой</w:t>
      </w:r>
      <w:r w:rsidR="004005EC" w:rsidRPr="007B28BB">
        <w:rPr>
          <w:rFonts w:ascii="Arial" w:hAnsi="Arial" w:cs="Arial"/>
          <w:bCs/>
        </w:rPr>
        <w:t>,</w:t>
      </w:r>
      <w:r w:rsidR="009B21B6" w:rsidRPr="007B28BB">
        <w:rPr>
          <w:rFonts w:ascii="Arial" w:hAnsi="Arial" w:cs="Arial"/>
          <w:bCs/>
        </w:rPr>
        <w:t xml:space="preserve"> </w:t>
      </w:r>
      <w:r w:rsidR="00F117F7" w:rsidRPr="007B28BB">
        <w:rPr>
          <w:rFonts w:ascii="Arial" w:hAnsi="Arial" w:cs="Arial"/>
          <w:bCs/>
        </w:rPr>
        <w:t>приведенной в рисунке 1</w:t>
      </w:r>
      <w:r w:rsidR="009B21B6" w:rsidRPr="007B28BB">
        <w:rPr>
          <w:rFonts w:ascii="Arial" w:hAnsi="Arial" w:cs="Arial"/>
          <w:bCs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0"/>
        <w:gridCol w:w="2981"/>
        <w:gridCol w:w="1017"/>
        <w:gridCol w:w="694"/>
        <w:gridCol w:w="1225"/>
        <w:gridCol w:w="3220"/>
      </w:tblGrid>
      <w:tr w:rsidR="007D1B8A" w:rsidRPr="009E66C7" w:rsidTr="00F117F7">
        <w:trPr>
          <w:cantSplit/>
          <w:trHeight w:val="256"/>
        </w:trPr>
        <w:tc>
          <w:tcPr>
            <w:tcW w:w="9907" w:type="dxa"/>
            <w:gridSpan w:val="6"/>
          </w:tcPr>
          <w:p w:rsidR="007D1B8A" w:rsidRPr="009E66C7" w:rsidRDefault="007D1B8A" w:rsidP="00E9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66C7">
              <w:rPr>
                <w:rFonts w:ascii="Arial" w:hAnsi="Arial" w:cs="Arial"/>
                <w:b/>
                <w:bCs/>
              </w:rPr>
              <w:t>п.1. Исходные данные</w:t>
            </w:r>
          </w:p>
        </w:tc>
      </w:tr>
      <w:tr w:rsidR="00D81133" w:rsidRPr="009E66C7" w:rsidTr="00F117F7">
        <w:trPr>
          <w:cantSplit/>
          <w:trHeight w:val="256"/>
        </w:trPr>
        <w:tc>
          <w:tcPr>
            <w:tcW w:w="770" w:type="dxa"/>
          </w:tcPr>
          <w:p w:rsidR="00D81133" w:rsidRPr="009E66C7" w:rsidRDefault="00D81133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17" w:type="dxa"/>
            <w:gridSpan w:val="4"/>
          </w:tcPr>
          <w:p w:rsidR="00D81133" w:rsidRPr="009E66C7" w:rsidRDefault="00914F70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Название</w:t>
            </w:r>
            <w:r w:rsidR="00910ACA" w:rsidRPr="009E66C7">
              <w:rPr>
                <w:rFonts w:ascii="Arial" w:hAnsi="Arial" w:cs="Arial"/>
                <w:bCs/>
              </w:rPr>
              <w:t xml:space="preserve"> </w:t>
            </w:r>
            <w:r w:rsidR="00D109D9" w:rsidRPr="009E66C7">
              <w:rPr>
                <w:rFonts w:ascii="Arial" w:hAnsi="Arial" w:cs="Arial"/>
                <w:bCs/>
              </w:rPr>
              <w:t>вида данных</w:t>
            </w:r>
          </w:p>
        </w:tc>
        <w:tc>
          <w:tcPr>
            <w:tcW w:w="3220" w:type="dxa"/>
          </w:tcPr>
          <w:p w:rsidR="00D81133" w:rsidRPr="009E66C7" w:rsidRDefault="00D109D9" w:rsidP="00E945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Содержание данных</w:t>
            </w:r>
          </w:p>
        </w:tc>
      </w:tr>
      <w:tr w:rsidR="00D81133" w:rsidRPr="009E66C7" w:rsidTr="00F117F7">
        <w:trPr>
          <w:cantSplit/>
        </w:trPr>
        <w:tc>
          <w:tcPr>
            <w:tcW w:w="770" w:type="dxa"/>
          </w:tcPr>
          <w:p w:rsidR="00D81133" w:rsidRPr="009E66C7" w:rsidRDefault="00D81133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1.</w:t>
            </w:r>
            <w:r w:rsidR="00D109D9" w:rsidRPr="009E66C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917" w:type="dxa"/>
            <w:gridSpan w:val="4"/>
          </w:tcPr>
          <w:p w:rsidR="00D81133" w:rsidRPr="009E66C7" w:rsidRDefault="00910ACA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З</w:t>
            </w:r>
            <w:r w:rsidR="00D81133" w:rsidRPr="009E66C7">
              <w:rPr>
                <w:rFonts w:ascii="Arial" w:hAnsi="Arial" w:cs="Arial"/>
                <w:bCs/>
              </w:rPr>
              <w:t xml:space="preserve">аявленное </w:t>
            </w:r>
            <w:r w:rsidR="00C85EB2" w:rsidRPr="009E66C7">
              <w:rPr>
                <w:rFonts w:ascii="Arial" w:hAnsi="Arial" w:cs="Arial"/>
                <w:bCs/>
              </w:rPr>
              <w:t>названи</w:t>
            </w:r>
            <w:r w:rsidRPr="009E66C7">
              <w:rPr>
                <w:rFonts w:ascii="Arial" w:hAnsi="Arial" w:cs="Arial"/>
                <w:bCs/>
              </w:rPr>
              <w:t>е</w:t>
            </w:r>
            <w:r w:rsidR="00D81133" w:rsidRPr="009E66C7">
              <w:rPr>
                <w:rFonts w:ascii="Arial" w:hAnsi="Arial" w:cs="Arial"/>
                <w:bCs/>
              </w:rPr>
              <w:t xml:space="preserve"> мясной продукции</w:t>
            </w:r>
          </w:p>
        </w:tc>
        <w:tc>
          <w:tcPr>
            <w:tcW w:w="3220" w:type="dxa"/>
          </w:tcPr>
          <w:p w:rsidR="00D81133" w:rsidRPr="009E66C7" w:rsidRDefault="00D81133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81133" w:rsidRPr="009E66C7" w:rsidTr="00F117F7">
        <w:trPr>
          <w:cantSplit/>
        </w:trPr>
        <w:tc>
          <w:tcPr>
            <w:tcW w:w="770" w:type="dxa"/>
          </w:tcPr>
          <w:p w:rsidR="00D81133" w:rsidRPr="009E66C7" w:rsidRDefault="00D109D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lastRenderedPageBreak/>
              <w:t>1.</w:t>
            </w:r>
            <w:r w:rsidR="00D81133" w:rsidRPr="009E66C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917" w:type="dxa"/>
            <w:gridSpan w:val="4"/>
          </w:tcPr>
          <w:p w:rsidR="00D81133" w:rsidRPr="009E66C7" w:rsidRDefault="00914F70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Название</w:t>
            </w:r>
            <w:r w:rsidR="00D81133" w:rsidRPr="009E66C7">
              <w:rPr>
                <w:rFonts w:ascii="Arial" w:hAnsi="Arial" w:cs="Arial"/>
                <w:bCs/>
              </w:rPr>
              <w:t xml:space="preserve"> документа, в рамках которого планир</w:t>
            </w:r>
            <w:r w:rsidR="00D81133" w:rsidRPr="009E66C7">
              <w:rPr>
                <w:rFonts w:ascii="Arial" w:hAnsi="Arial" w:cs="Arial"/>
                <w:bCs/>
              </w:rPr>
              <w:t>у</w:t>
            </w:r>
            <w:r w:rsidR="00D81133" w:rsidRPr="009E66C7">
              <w:rPr>
                <w:rFonts w:ascii="Arial" w:hAnsi="Arial" w:cs="Arial"/>
                <w:bCs/>
              </w:rPr>
              <w:t>ется использовать</w:t>
            </w:r>
            <w:r w:rsidR="00152476" w:rsidRPr="009E66C7">
              <w:rPr>
                <w:rFonts w:ascii="Arial" w:hAnsi="Arial" w:cs="Arial"/>
                <w:bCs/>
              </w:rPr>
              <w:t xml:space="preserve"> или используется</w:t>
            </w:r>
            <w:r w:rsidR="00D81133" w:rsidRPr="009E66C7">
              <w:rPr>
                <w:rFonts w:ascii="Arial" w:hAnsi="Arial" w:cs="Arial"/>
                <w:bCs/>
              </w:rPr>
              <w:t xml:space="preserve"> </w:t>
            </w:r>
            <w:r w:rsidR="00910ACA" w:rsidRPr="009E66C7">
              <w:rPr>
                <w:rFonts w:ascii="Arial" w:hAnsi="Arial" w:cs="Arial"/>
                <w:bCs/>
              </w:rPr>
              <w:t>название</w:t>
            </w:r>
          </w:p>
        </w:tc>
        <w:tc>
          <w:tcPr>
            <w:tcW w:w="3220" w:type="dxa"/>
          </w:tcPr>
          <w:p w:rsidR="00D81133" w:rsidRPr="009E66C7" w:rsidRDefault="00D81133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5917" w:type="dxa"/>
            <w:gridSpan w:val="4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Предмет проверки</w:t>
            </w:r>
          </w:p>
        </w:tc>
        <w:tc>
          <w:tcPr>
            <w:tcW w:w="322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1.4.</w:t>
            </w:r>
          </w:p>
        </w:tc>
        <w:tc>
          <w:tcPr>
            <w:tcW w:w="5917" w:type="dxa"/>
            <w:gridSpan w:val="4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Вид мясной продукции</w:t>
            </w:r>
          </w:p>
        </w:tc>
        <w:tc>
          <w:tcPr>
            <w:tcW w:w="322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1.5.</w:t>
            </w:r>
          </w:p>
        </w:tc>
        <w:tc>
          <w:tcPr>
            <w:tcW w:w="5917" w:type="dxa"/>
            <w:gridSpan w:val="4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 xml:space="preserve">Фамилия, имя и отчество лица производящего оценку </w:t>
            </w:r>
          </w:p>
        </w:tc>
        <w:tc>
          <w:tcPr>
            <w:tcW w:w="322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1.6.</w:t>
            </w:r>
          </w:p>
        </w:tc>
        <w:tc>
          <w:tcPr>
            <w:tcW w:w="5917" w:type="dxa"/>
            <w:gridSpan w:val="4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Должность лица производящего оценку</w:t>
            </w:r>
          </w:p>
        </w:tc>
        <w:tc>
          <w:tcPr>
            <w:tcW w:w="322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1.7.</w:t>
            </w:r>
          </w:p>
        </w:tc>
        <w:tc>
          <w:tcPr>
            <w:tcW w:w="5917" w:type="dxa"/>
            <w:gridSpan w:val="4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Дата, месяц, год оценки</w:t>
            </w:r>
          </w:p>
        </w:tc>
        <w:tc>
          <w:tcPr>
            <w:tcW w:w="322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9907" w:type="dxa"/>
            <w:gridSpan w:val="6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66C7">
              <w:rPr>
                <w:rFonts w:ascii="Arial" w:hAnsi="Arial" w:cs="Arial"/>
                <w:b/>
                <w:bCs/>
              </w:rPr>
              <w:t xml:space="preserve">п.2.Заключение о типе </w:t>
            </w:r>
            <w:r w:rsidR="00C85EB2" w:rsidRPr="009E66C7">
              <w:rPr>
                <w:rFonts w:ascii="Arial" w:hAnsi="Arial" w:cs="Arial"/>
                <w:b/>
                <w:bCs/>
              </w:rPr>
              <w:t>названия</w:t>
            </w:r>
          </w:p>
        </w:tc>
      </w:tr>
      <w:tr w:rsidR="007E7489" w:rsidRPr="009E66C7" w:rsidTr="00F117F7">
        <w:trPr>
          <w:cantSplit/>
          <w:trHeight w:val="543"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81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 xml:space="preserve">Тип </w:t>
            </w:r>
            <w:r w:rsidR="00C85EB2" w:rsidRPr="009E66C7">
              <w:rPr>
                <w:rFonts w:ascii="Arial" w:hAnsi="Arial" w:cs="Arial"/>
                <w:bCs/>
              </w:rPr>
              <w:t>названия</w:t>
            </w:r>
          </w:p>
        </w:tc>
        <w:tc>
          <w:tcPr>
            <w:tcW w:w="1711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 xml:space="preserve">Отметка о соответствии </w:t>
            </w:r>
          </w:p>
        </w:tc>
        <w:tc>
          <w:tcPr>
            <w:tcW w:w="4445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Пояснение к оценке</w:t>
            </w: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2981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Ложное</w:t>
            </w:r>
          </w:p>
        </w:tc>
        <w:tc>
          <w:tcPr>
            <w:tcW w:w="1711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2.2.</w:t>
            </w:r>
          </w:p>
        </w:tc>
        <w:tc>
          <w:tcPr>
            <w:tcW w:w="2981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Описательное</w:t>
            </w:r>
          </w:p>
        </w:tc>
        <w:tc>
          <w:tcPr>
            <w:tcW w:w="1711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2.3.</w:t>
            </w:r>
          </w:p>
        </w:tc>
        <w:tc>
          <w:tcPr>
            <w:tcW w:w="2981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Придуманное</w:t>
            </w:r>
          </w:p>
        </w:tc>
        <w:tc>
          <w:tcPr>
            <w:tcW w:w="1711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  <w:trHeight w:val="325"/>
        </w:trPr>
        <w:tc>
          <w:tcPr>
            <w:tcW w:w="9907" w:type="dxa"/>
            <w:gridSpan w:val="6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66C7">
              <w:rPr>
                <w:rFonts w:ascii="Arial" w:hAnsi="Arial" w:cs="Arial"/>
                <w:b/>
                <w:bCs/>
              </w:rPr>
              <w:t xml:space="preserve">п.3. Транслитерация и/или разбивка заявленного </w:t>
            </w:r>
            <w:r w:rsidR="00C85EB2" w:rsidRPr="009E66C7">
              <w:rPr>
                <w:rFonts w:ascii="Arial" w:hAnsi="Arial" w:cs="Arial"/>
                <w:b/>
                <w:bCs/>
              </w:rPr>
              <w:t>названия</w:t>
            </w:r>
            <w:r w:rsidRPr="009E66C7">
              <w:rPr>
                <w:rFonts w:ascii="Arial" w:hAnsi="Arial" w:cs="Arial"/>
                <w:b/>
                <w:bCs/>
              </w:rPr>
              <w:t xml:space="preserve"> на части</w:t>
            </w: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9137" w:type="dxa"/>
            <w:gridSpan w:val="5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9137" w:type="dxa"/>
            <w:gridSpan w:val="5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9907" w:type="dxa"/>
            <w:gridSpan w:val="6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66C7">
              <w:rPr>
                <w:rFonts w:ascii="Arial" w:hAnsi="Arial" w:cs="Arial"/>
                <w:b/>
                <w:bCs/>
              </w:rPr>
              <w:t xml:space="preserve">п.4. Противопоставленные </w:t>
            </w:r>
            <w:r w:rsidR="00C85EB2" w:rsidRPr="009E66C7">
              <w:rPr>
                <w:rFonts w:ascii="Arial" w:hAnsi="Arial" w:cs="Arial"/>
                <w:b/>
                <w:bCs/>
              </w:rPr>
              <w:t>названия</w:t>
            </w:r>
            <w:r w:rsidRPr="009E66C7">
              <w:rPr>
                <w:rFonts w:ascii="Arial" w:hAnsi="Arial" w:cs="Arial"/>
                <w:b/>
                <w:bCs/>
              </w:rPr>
              <w:t xml:space="preserve"> мясной продукции </w:t>
            </w:r>
          </w:p>
        </w:tc>
      </w:tr>
      <w:tr w:rsidR="00690DDF" w:rsidRPr="009E66C7" w:rsidTr="00690DDF">
        <w:trPr>
          <w:cantSplit/>
        </w:trPr>
        <w:tc>
          <w:tcPr>
            <w:tcW w:w="770" w:type="dxa"/>
          </w:tcPr>
          <w:p w:rsidR="00690DDF" w:rsidRPr="009E66C7" w:rsidRDefault="00690DD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92" w:type="dxa"/>
            <w:gridSpan w:val="3"/>
          </w:tcPr>
          <w:p w:rsidR="00690DDF" w:rsidRPr="009E66C7" w:rsidRDefault="00690DDF" w:rsidP="00E945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Название</w:t>
            </w:r>
          </w:p>
        </w:tc>
        <w:tc>
          <w:tcPr>
            <w:tcW w:w="4445" w:type="dxa"/>
            <w:gridSpan w:val="2"/>
          </w:tcPr>
          <w:p w:rsidR="00690DDF" w:rsidRPr="009E66C7" w:rsidRDefault="00690DDF" w:rsidP="00E945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Название Нормативного или техн</w:t>
            </w:r>
            <w:r w:rsidRPr="009E66C7">
              <w:rPr>
                <w:rFonts w:ascii="Arial" w:hAnsi="Arial" w:cs="Arial"/>
                <w:bCs/>
              </w:rPr>
              <w:t>и</w:t>
            </w:r>
            <w:r w:rsidRPr="009E66C7">
              <w:rPr>
                <w:rFonts w:ascii="Arial" w:hAnsi="Arial" w:cs="Arial"/>
                <w:bCs/>
              </w:rPr>
              <w:t>ческого документа</w:t>
            </w:r>
          </w:p>
        </w:tc>
      </w:tr>
      <w:tr w:rsidR="00690DDF" w:rsidRPr="009E66C7" w:rsidTr="00690DDF">
        <w:trPr>
          <w:cantSplit/>
        </w:trPr>
        <w:tc>
          <w:tcPr>
            <w:tcW w:w="770" w:type="dxa"/>
          </w:tcPr>
          <w:p w:rsidR="00690DDF" w:rsidRPr="009E66C7" w:rsidRDefault="00690DD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4692" w:type="dxa"/>
            <w:gridSpan w:val="3"/>
          </w:tcPr>
          <w:p w:rsidR="00690DDF" w:rsidRPr="009E66C7" w:rsidRDefault="00690DD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690DDF" w:rsidRPr="009E66C7" w:rsidRDefault="00690DD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690DDF" w:rsidRPr="009E66C7" w:rsidTr="00690DDF">
        <w:trPr>
          <w:cantSplit/>
        </w:trPr>
        <w:tc>
          <w:tcPr>
            <w:tcW w:w="770" w:type="dxa"/>
          </w:tcPr>
          <w:p w:rsidR="00690DDF" w:rsidRPr="009E66C7" w:rsidRDefault="00690DD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4.2.</w:t>
            </w:r>
          </w:p>
        </w:tc>
        <w:tc>
          <w:tcPr>
            <w:tcW w:w="4692" w:type="dxa"/>
            <w:gridSpan w:val="3"/>
          </w:tcPr>
          <w:p w:rsidR="00690DDF" w:rsidRPr="009E66C7" w:rsidRDefault="00690DD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690DDF" w:rsidRPr="009E66C7" w:rsidRDefault="00690DD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9907" w:type="dxa"/>
            <w:gridSpan w:val="6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66C7">
              <w:rPr>
                <w:rFonts w:ascii="Arial" w:hAnsi="Arial" w:cs="Arial"/>
                <w:b/>
                <w:bCs/>
              </w:rPr>
              <w:t xml:space="preserve">п.5. Оценка </w:t>
            </w:r>
            <w:r w:rsidR="00AF1BAE" w:rsidRPr="009E66C7">
              <w:rPr>
                <w:rFonts w:ascii="Arial" w:hAnsi="Arial" w:cs="Arial"/>
                <w:b/>
                <w:bCs/>
              </w:rPr>
              <w:t xml:space="preserve">тождественности или </w:t>
            </w:r>
            <w:r w:rsidRPr="009E66C7">
              <w:rPr>
                <w:rFonts w:ascii="Arial" w:hAnsi="Arial" w:cs="Arial"/>
                <w:b/>
                <w:bCs/>
              </w:rPr>
              <w:t>критериев сходства и степени смешения</w:t>
            </w: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81" w:type="dxa"/>
          </w:tcPr>
          <w:p w:rsidR="007E7489" w:rsidRPr="009E66C7" w:rsidRDefault="009567B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Название</w:t>
            </w:r>
            <w:r w:rsidR="007E7489" w:rsidRPr="009E66C7">
              <w:rPr>
                <w:rFonts w:ascii="Arial" w:hAnsi="Arial" w:cs="Arial"/>
                <w:bCs/>
              </w:rPr>
              <w:t xml:space="preserve"> критерия</w:t>
            </w:r>
          </w:p>
        </w:tc>
        <w:tc>
          <w:tcPr>
            <w:tcW w:w="1711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 xml:space="preserve">Отметка о наличии </w:t>
            </w:r>
          </w:p>
        </w:tc>
        <w:tc>
          <w:tcPr>
            <w:tcW w:w="4445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Пояснение к оценке</w:t>
            </w: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2981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Первый критерий схо</w:t>
            </w:r>
            <w:r w:rsidRPr="009E66C7">
              <w:rPr>
                <w:rFonts w:ascii="Arial" w:hAnsi="Arial" w:cs="Arial"/>
                <w:bCs/>
              </w:rPr>
              <w:t>д</w:t>
            </w:r>
            <w:r w:rsidRPr="009E66C7">
              <w:rPr>
                <w:rFonts w:ascii="Arial" w:hAnsi="Arial" w:cs="Arial"/>
                <w:bCs/>
              </w:rPr>
              <w:t xml:space="preserve">ства (вхождение одного </w:t>
            </w:r>
            <w:r w:rsidR="00C85EB2" w:rsidRPr="009E66C7">
              <w:rPr>
                <w:rFonts w:ascii="Arial" w:hAnsi="Arial" w:cs="Arial"/>
                <w:bCs/>
              </w:rPr>
              <w:t>названия</w:t>
            </w:r>
            <w:r w:rsidRPr="009E66C7">
              <w:rPr>
                <w:rFonts w:ascii="Arial" w:hAnsi="Arial" w:cs="Arial"/>
                <w:bCs/>
              </w:rPr>
              <w:t xml:space="preserve"> в другое)</w:t>
            </w:r>
          </w:p>
        </w:tc>
        <w:tc>
          <w:tcPr>
            <w:tcW w:w="1711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5.2.</w:t>
            </w:r>
          </w:p>
        </w:tc>
        <w:tc>
          <w:tcPr>
            <w:tcW w:w="2981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Второй критерий схо</w:t>
            </w:r>
            <w:r w:rsidRPr="009E66C7">
              <w:rPr>
                <w:rFonts w:ascii="Arial" w:hAnsi="Arial" w:cs="Arial"/>
                <w:bCs/>
              </w:rPr>
              <w:t>д</w:t>
            </w:r>
            <w:r w:rsidRPr="009E66C7">
              <w:rPr>
                <w:rFonts w:ascii="Arial" w:hAnsi="Arial" w:cs="Arial"/>
                <w:bCs/>
              </w:rPr>
              <w:t>ства (словообразов</w:t>
            </w:r>
            <w:r w:rsidRPr="009E66C7">
              <w:rPr>
                <w:rFonts w:ascii="Arial" w:hAnsi="Arial" w:cs="Arial"/>
                <w:bCs/>
              </w:rPr>
              <w:t>а</w:t>
            </w:r>
            <w:r w:rsidRPr="009E66C7">
              <w:rPr>
                <w:rFonts w:ascii="Arial" w:hAnsi="Arial" w:cs="Arial"/>
                <w:bCs/>
              </w:rPr>
              <w:t>тельное)</w:t>
            </w:r>
          </w:p>
        </w:tc>
        <w:tc>
          <w:tcPr>
            <w:tcW w:w="1711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5.3.</w:t>
            </w:r>
          </w:p>
        </w:tc>
        <w:tc>
          <w:tcPr>
            <w:tcW w:w="2981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Третий критерий схо</w:t>
            </w:r>
            <w:r w:rsidRPr="009E66C7">
              <w:rPr>
                <w:rFonts w:ascii="Arial" w:hAnsi="Arial" w:cs="Arial"/>
                <w:bCs/>
              </w:rPr>
              <w:t>д</w:t>
            </w:r>
            <w:r w:rsidRPr="009E66C7">
              <w:rPr>
                <w:rFonts w:ascii="Arial" w:hAnsi="Arial" w:cs="Arial"/>
                <w:bCs/>
              </w:rPr>
              <w:t>ства (семантическое)</w:t>
            </w:r>
          </w:p>
        </w:tc>
        <w:tc>
          <w:tcPr>
            <w:tcW w:w="1711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10ACA" w:rsidRPr="009E66C7" w:rsidTr="00F117F7">
        <w:trPr>
          <w:cantSplit/>
        </w:trPr>
        <w:tc>
          <w:tcPr>
            <w:tcW w:w="770" w:type="dxa"/>
          </w:tcPr>
          <w:p w:rsidR="00910ACA" w:rsidRPr="009E66C7" w:rsidRDefault="00910ACA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5.4</w:t>
            </w:r>
          </w:p>
        </w:tc>
        <w:tc>
          <w:tcPr>
            <w:tcW w:w="2981" w:type="dxa"/>
          </w:tcPr>
          <w:p w:rsidR="00910ACA" w:rsidRPr="009E66C7" w:rsidRDefault="00910ACA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Четвертый критерий сходства</w:t>
            </w:r>
            <w:r w:rsidR="00955172" w:rsidRPr="009E66C7">
              <w:rPr>
                <w:rFonts w:ascii="Arial" w:hAnsi="Arial" w:cs="Arial"/>
                <w:bCs/>
              </w:rPr>
              <w:t xml:space="preserve"> (фонетич</w:t>
            </w:r>
            <w:r w:rsidR="00955172" w:rsidRPr="009E66C7">
              <w:rPr>
                <w:rFonts w:ascii="Arial" w:hAnsi="Arial" w:cs="Arial"/>
                <w:bCs/>
              </w:rPr>
              <w:t>е</w:t>
            </w:r>
            <w:r w:rsidR="00955172" w:rsidRPr="009E66C7">
              <w:rPr>
                <w:rFonts w:ascii="Arial" w:hAnsi="Arial" w:cs="Arial"/>
                <w:bCs/>
              </w:rPr>
              <w:t>ское)</w:t>
            </w:r>
          </w:p>
        </w:tc>
        <w:tc>
          <w:tcPr>
            <w:tcW w:w="1711" w:type="dxa"/>
            <w:gridSpan w:val="2"/>
          </w:tcPr>
          <w:p w:rsidR="00910ACA" w:rsidRPr="009E66C7" w:rsidRDefault="00910ACA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910ACA" w:rsidRPr="009E66C7" w:rsidRDefault="00910ACA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910ACA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5.5</w:t>
            </w:r>
            <w:r w:rsidR="007E7489" w:rsidRPr="009E66C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81" w:type="dxa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Наличие степени см</w:t>
            </w:r>
            <w:r w:rsidRPr="009E66C7">
              <w:rPr>
                <w:rFonts w:ascii="Arial" w:hAnsi="Arial" w:cs="Arial"/>
                <w:bCs/>
              </w:rPr>
              <w:t>е</w:t>
            </w:r>
            <w:r w:rsidRPr="009E66C7">
              <w:rPr>
                <w:rFonts w:ascii="Arial" w:hAnsi="Arial" w:cs="Arial"/>
                <w:bCs/>
              </w:rPr>
              <w:t>шения</w:t>
            </w:r>
          </w:p>
        </w:tc>
        <w:tc>
          <w:tcPr>
            <w:tcW w:w="1711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3A4CE6" w:rsidRPr="009E66C7" w:rsidTr="00F117F7">
        <w:trPr>
          <w:cantSplit/>
        </w:trPr>
        <w:tc>
          <w:tcPr>
            <w:tcW w:w="770" w:type="dxa"/>
          </w:tcPr>
          <w:p w:rsidR="003A4CE6" w:rsidRPr="009E66C7" w:rsidRDefault="00910ACA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5.6</w:t>
            </w:r>
            <w:r w:rsidR="003A4CE6" w:rsidRPr="009E66C7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981" w:type="dxa"/>
          </w:tcPr>
          <w:p w:rsidR="003A4CE6" w:rsidRPr="009E66C7" w:rsidRDefault="003A4CE6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Наличие тождественн</w:t>
            </w:r>
            <w:r w:rsidRPr="009E66C7">
              <w:rPr>
                <w:rFonts w:ascii="Arial" w:hAnsi="Arial" w:cs="Arial"/>
                <w:bCs/>
              </w:rPr>
              <w:t>о</w:t>
            </w:r>
            <w:r w:rsidRPr="009E66C7">
              <w:rPr>
                <w:rFonts w:ascii="Arial" w:hAnsi="Arial" w:cs="Arial"/>
                <w:bCs/>
              </w:rPr>
              <w:t>сти</w:t>
            </w:r>
          </w:p>
        </w:tc>
        <w:tc>
          <w:tcPr>
            <w:tcW w:w="1711" w:type="dxa"/>
            <w:gridSpan w:val="2"/>
          </w:tcPr>
          <w:p w:rsidR="003A4CE6" w:rsidRPr="009E66C7" w:rsidRDefault="003A4CE6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45" w:type="dxa"/>
            <w:gridSpan w:val="2"/>
          </w:tcPr>
          <w:p w:rsidR="003A4CE6" w:rsidRPr="009E66C7" w:rsidRDefault="003A4CE6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9907" w:type="dxa"/>
            <w:gridSpan w:val="6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п.</w:t>
            </w:r>
            <w:r w:rsidR="00690DDF">
              <w:rPr>
                <w:rFonts w:ascii="Arial" w:hAnsi="Arial" w:cs="Arial"/>
                <w:bCs/>
              </w:rPr>
              <w:t>6</w:t>
            </w:r>
            <w:r w:rsidRPr="009E66C7">
              <w:rPr>
                <w:rFonts w:ascii="Arial" w:hAnsi="Arial" w:cs="Arial"/>
                <w:bCs/>
              </w:rPr>
              <w:t>. Заключение лица осуществляющего оценку</w:t>
            </w: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690DD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7E7489" w:rsidRPr="009E66C7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9137" w:type="dxa"/>
            <w:gridSpan w:val="5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E7489" w:rsidRPr="009E66C7" w:rsidTr="00F117F7">
        <w:trPr>
          <w:cantSplit/>
        </w:trPr>
        <w:tc>
          <w:tcPr>
            <w:tcW w:w="770" w:type="dxa"/>
          </w:tcPr>
          <w:p w:rsidR="007E7489" w:rsidRPr="009E66C7" w:rsidRDefault="00690DDF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7E7489" w:rsidRPr="009E66C7">
              <w:rPr>
                <w:rFonts w:ascii="Arial" w:hAnsi="Arial" w:cs="Arial"/>
                <w:bCs/>
              </w:rPr>
              <w:t>.2.</w:t>
            </w:r>
          </w:p>
        </w:tc>
        <w:tc>
          <w:tcPr>
            <w:tcW w:w="9137" w:type="dxa"/>
            <w:gridSpan w:val="5"/>
          </w:tcPr>
          <w:p w:rsidR="007E7489" w:rsidRPr="009E66C7" w:rsidRDefault="007E7489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B21B6" w:rsidRPr="009E66C7" w:rsidTr="00F117F7">
        <w:trPr>
          <w:cantSplit/>
        </w:trPr>
        <w:tc>
          <w:tcPr>
            <w:tcW w:w="770" w:type="dxa"/>
          </w:tcPr>
          <w:p w:rsidR="009B21B6" w:rsidRPr="009E66C7" w:rsidRDefault="009B21B6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98" w:type="dxa"/>
            <w:gridSpan w:val="2"/>
          </w:tcPr>
          <w:p w:rsidR="009B21B6" w:rsidRPr="009E66C7" w:rsidRDefault="009B21B6" w:rsidP="00E94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E66C7">
              <w:rPr>
                <w:rFonts w:ascii="Arial" w:hAnsi="Arial" w:cs="Arial"/>
                <w:bCs/>
              </w:rPr>
              <w:t>Подпись:</w:t>
            </w:r>
          </w:p>
        </w:tc>
        <w:tc>
          <w:tcPr>
            <w:tcW w:w="5139" w:type="dxa"/>
            <w:gridSpan w:val="3"/>
          </w:tcPr>
          <w:p w:rsidR="009B21B6" w:rsidRPr="009E66C7" w:rsidRDefault="009B21B6" w:rsidP="00E94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46844" w:rsidRPr="007B28BB" w:rsidRDefault="00E278FB" w:rsidP="00E9451F">
      <w:pPr>
        <w:spacing w:line="360" w:lineRule="auto"/>
        <w:jc w:val="center"/>
        <w:rPr>
          <w:rFonts w:ascii="Arial" w:hAnsi="Arial" w:cs="Arial"/>
        </w:rPr>
      </w:pPr>
      <w:r w:rsidRPr="007B28BB">
        <w:rPr>
          <w:rFonts w:ascii="Arial" w:hAnsi="Arial" w:cs="Arial"/>
        </w:rPr>
        <w:t xml:space="preserve">Рисунок 1 - </w:t>
      </w:r>
      <w:r w:rsidRPr="007B28BB">
        <w:rPr>
          <w:rFonts w:ascii="Arial" w:hAnsi="Arial" w:cs="Arial"/>
          <w:bCs/>
        </w:rPr>
        <w:t>Форма заключения о тождестве и сходстве до степени смешения названий.</w:t>
      </w:r>
    </w:p>
    <w:p w:rsidR="00955172" w:rsidRPr="007B28BB" w:rsidRDefault="00324D80" w:rsidP="00E9451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</w:t>
      </w:r>
      <w:r w:rsidR="00956EF3" w:rsidRPr="007B28BB">
        <w:rPr>
          <w:rFonts w:ascii="Arial" w:hAnsi="Arial" w:cs="Arial"/>
        </w:rPr>
        <w:t>.</w:t>
      </w:r>
      <w:r w:rsidR="00E278FB" w:rsidRPr="007B28BB">
        <w:rPr>
          <w:rFonts w:ascii="Arial" w:hAnsi="Arial" w:cs="Arial"/>
        </w:rPr>
        <w:t>2</w:t>
      </w:r>
      <w:r w:rsidR="00956EF3" w:rsidRPr="007B28BB">
        <w:rPr>
          <w:rFonts w:ascii="Arial" w:hAnsi="Arial" w:cs="Arial"/>
        </w:rPr>
        <w:t>. В</w:t>
      </w:r>
      <w:r w:rsidR="00E278FB" w:rsidRPr="007B28BB">
        <w:rPr>
          <w:rFonts w:ascii="Arial" w:hAnsi="Arial" w:cs="Arial"/>
        </w:rPr>
        <w:t xml:space="preserve"> графе «содержание данных» (</w:t>
      </w:r>
      <w:r w:rsidR="00956EF3" w:rsidRPr="007B28BB">
        <w:rPr>
          <w:rFonts w:ascii="Arial" w:hAnsi="Arial" w:cs="Arial"/>
        </w:rPr>
        <w:t>1.1.</w:t>
      </w:r>
      <w:r w:rsidR="00E278FB" w:rsidRPr="007B28BB">
        <w:rPr>
          <w:rFonts w:ascii="Arial" w:hAnsi="Arial" w:cs="Arial"/>
        </w:rPr>
        <w:t>)</w:t>
      </w:r>
      <w:r w:rsidR="00956EF3" w:rsidRPr="007B28BB">
        <w:rPr>
          <w:rFonts w:ascii="Arial" w:hAnsi="Arial" w:cs="Arial"/>
          <w:bCs/>
        </w:rPr>
        <w:t>,</w:t>
      </w:r>
      <w:r w:rsidR="00152476" w:rsidRPr="007B28BB">
        <w:rPr>
          <w:rFonts w:ascii="Arial" w:hAnsi="Arial" w:cs="Arial"/>
          <w:bCs/>
        </w:rPr>
        <w:t xml:space="preserve"> указыва</w:t>
      </w:r>
      <w:r w:rsidR="00227AAC" w:rsidRPr="007B28BB">
        <w:rPr>
          <w:rFonts w:ascii="Arial" w:hAnsi="Arial" w:cs="Arial"/>
          <w:bCs/>
        </w:rPr>
        <w:t>ют</w:t>
      </w:r>
      <w:r w:rsidR="00955172" w:rsidRPr="007B28BB">
        <w:rPr>
          <w:rFonts w:ascii="Arial" w:hAnsi="Arial" w:cs="Arial"/>
          <w:bCs/>
        </w:rPr>
        <w:t xml:space="preserve"> исходное</w:t>
      </w:r>
      <w:r w:rsidR="00152476" w:rsidRPr="007B28BB">
        <w:rPr>
          <w:rFonts w:ascii="Arial" w:hAnsi="Arial" w:cs="Arial"/>
          <w:bCs/>
        </w:rPr>
        <w:t xml:space="preserve"> </w:t>
      </w:r>
      <w:r w:rsidR="00955172" w:rsidRPr="007B28BB">
        <w:rPr>
          <w:rFonts w:ascii="Arial" w:hAnsi="Arial" w:cs="Arial"/>
          <w:bCs/>
        </w:rPr>
        <w:t>заявленное назв</w:t>
      </w:r>
      <w:r w:rsidR="00955172" w:rsidRPr="007B28BB">
        <w:rPr>
          <w:rFonts w:ascii="Arial" w:hAnsi="Arial" w:cs="Arial"/>
          <w:bCs/>
        </w:rPr>
        <w:t>а</w:t>
      </w:r>
      <w:r w:rsidR="00955172" w:rsidRPr="007B28BB">
        <w:rPr>
          <w:rFonts w:ascii="Arial" w:hAnsi="Arial" w:cs="Arial"/>
          <w:bCs/>
        </w:rPr>
        <w:t xml:space="preserve">ние. </w:t>
      </w:r>
    </w:p>
    <w:p w:rsidR="00E7600C" w:rsidRPr="007B28BB" w:rsidRDefault="00324D80" w:rsidP="00E9451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8</w:t>
      </w:r>
      <w:r w:rsidR="00E278FB" w:rsidRPr="007B28BB">
        <w:rPr>
          <w:rFonts w:ascii="Arial" w:hAnsi="Arial" w:cs="Arial"/>
          <w:bCs/>
        </w:rPr>
        <w:t>.3</w:t>
      </w:r>
      <w:r w:rsidR="00152476" w:rsidRPr="007B28BB">
        <w:rPr>
          <w:rFonts w:ascii="Arial" w:hAnsi="Arial" w:cs="Arial"/>
          <w:bCs/>
        </w:rPr>
        <w:t xml:space="preserve">. </w:t>
      </w:r>
      <w:r w:rsidR="00E278FB" w:rsidRPr="007B28BB">
        <w:rPr>
          <w:rFonts w:ascii="Arial" w:hAnsi="Arial" w:cs="Arial"/>
        </w:rPr>
        <w:t xml:space="preserve">В графе «содержание данных» </w:t>
      </w:r>
      <w:r w:rsidR="004005EC" w:rsidRPr="007B28BB">
        <w:rPr>
          <w:rFonts w:ascii="Arial" w:hAnsi="Arial" w:cs="Arial"/>
        </w:rPr>
        <w:t>(</w:t>
      </w:r>
      <w:r w:rsidR="00152476" w:rsidRPr="007B28BB">
        <w:rPr>
          <w:rFonts w:ascii="Arial" w:hAnsi="Arial" w:cs="Arial"/>
        </w:rPr>
        <w:t>1.2.</w:t>
      </w:r>
      <w:r w:rsidR="004005EC" w:rsidRPr="007B28BB">
        <w:rPr>
          <w:rFonts w:ascii="Arial" w:hAnsi="Arial" w:cs="Arial"/>
        </w:rPr>
        <w:t>)</w:t>
      </w:r>
      <w:r w:rsidR="00152476" w:rsidRPr="007B28BB">
        <w:rPr>
          <w:rFonts w:ascii="Arial" w:hAnsi="Arial" w:cs="Arial"/>
          <w:bCs/>
        </w:rPr>
        <w:t>, указыва</w:t>
      </w:r>
      <w:r w:rsidR="00227AAC" w:rsidRPr="007B28BB">
        <w:rPr>
          <w:rFonts w:ascii="Arial" w:hAnsi="Arial" w:cs="Arial"/>
          <w:bCs/>
        </w:rPr>
        <w:t>ют</w:t>
      </w:r>
      <w:r w:rsidR="004005EC" w:rsidRPr="007B28BB">
        <w:rPr>
          <w:rFonts w:ascii="Arial" w:hAnsi="Arial" w:cs="Arial"/>
          <w:bCs/>
        </w:rPr>
        <w:t>,</w:t>
      </w:r>
      <w:r w:rsidR="00152476" w:rsidRPr="007B28BB">
        <w:rPr>
          <w:rFonts w:ascii="Arial" w:hAnsi="Arial" w:cs="Arial"/>
          <w:bCs/>
        </w:rPr>
        <w:t xml:space="preserve"> при наличии</w:t>
      </w:r>
      <w:r w:rsidR="004005EC" w:rsidRPr="007B28BB">
        <w:rPr>
          <w:rFonts w:ascii="Arial" w:hAnsi="Arial" w:cs="Arial"/>
          <w:bCs/>
        </w:rPr>
        <w:t>,</w:t>
      </w:r>
      <w:r w:rsidR="00152476" w:rsidRPr="007B28BB">
        <w:rPr>
          <w:rFonts w:ascii="Arial" w:hAnsi="Arial" w:cs="Arial"/>
          <w:bCs/>
        </w:rPr>
        <w:t xml:space="preserve"> вид документа, </w:t>
      </w:r>
      <w:r w:rsidR="009567BF" w:rsidRPr="007B28BB">
        <w:rPr>
          <w:rFonts w:ascii="Arial" w:hAnsi="Arial" w:cs="Arial"/>
          <w:bCs/>
        </w:rPr>
        <w:t>название</w:t>
      </w:r>
      <w:r w:rsidR="00152476" w:rsidRPr="007B28BB">
        <w:rPr>
          <w:rFonts w:ascii="Arial" w:hAnsi="Arial" w:cs="Arial"/>
          <w:bCs/>
        </w:rPr>
        <w:t xml:space="preserve"> документа, номер документа, дат</w:t>
      </w:r>
      <w:r w:rsidR="004005EC" w:rsidRPr="007B28BB">
        <w:rPr>
          <w:rFonts w:ascii="Arial" w:hAnsi="Arial" w:cs="Arial"/>
          <w:bCs/>
        </w:rPr>
        <w:t>у</w:t>
      </w:r>
      <w:r w:rsidR="00152476" w:rsidRPr="007B28BB">
        <w:rPr>
          <w:rFonts w:ascii="Arial" w:hAnsi="Arial" w:cs="Arial"/>
          <w:bCs/>
        </w:rPr>
        <w:t xml:space="preserve"> введения документа в силу</w:t>
      </w:r>
      <w:r w:rsidR="00AF1BAE" w:rsidRPr="007B28BB">
        <w:rPr>
          <w:rFonts w:ascii="Arial" w:hAnsi="Arial" w:cs="Arial"/>
          <w:bCs/>
        </w:rPr>
        <w:t>, в соответствии с которым</w:t>
      </w:r>
      <w:r w:rsidR="00955172" w:rsidRPr="007B28BB">
        <w:rPr>
          <w:rFonts w:ascii="Arial" w:hAnsi="Arial" w:cs="Arial"/>
          <w:bCs/>
        </w:rPr>
        <w:t xml:space="preserve"> мясная</w:t>
      </w:r>
      <w:r w:rsidR="00AF1BAE" w:rsidRPr="007B28BB">
        <w:rPr>
          <w:rFonts w:ascii="Arial" w:hAnsi="Arial" w:cs="Arial"/>
          <w:bCs/>
        </w:rPr>
        <w:t xml:space="preserve"> продукция выпускается или</w:t>
      </w:r>
      <w:r w:rsidR="00955172" w:rsidRPr="007B28BB">
        <w:rPr>
          <w:rFonts w:ascii="Arial" w:hAnsi="Arial" w:cs="Arial"/>
          <w:bCs/>
        </w:rPr>
        <w:t xml:space="preserve"> её</w:t>
      </w:r>
      <w:r w:rsidR="00AF1BAE" w:rsidRPr="007B28BB">
        <w:rPr>
          <w:rFonts w:ascii="Arial" w:hAnsi="Arial" w:cs="Arial"/>
          <w:bCs/>
        </w:rPr>
        <w:t xml:space="preserve"> планиру</w:t>
      </w:r>
      <w:r w:rsidR="00227AAC" w:rsidRPr="007B28BB">
        <w:rPr>
          <w:rFonts w:ascii="Arial" w:hAnsi="Arial" w:cs="Arial"/>
          <w:bCs/>
        </w:rPr>
        <w:t>ют</w:t>
      </w:r>
      <w:r w:rsidR="00AF1BAE" w:rsidRPr="007B28BB">
        <w:rPr>
          <w:rFonts w:ascii="Arial" w:hAnsi="Arial" w:cs="Arial"/>
          <w:bCs/>
        </w:rPr>
        <w:t xml:space="preserve"> выпускать</w:t>
      </w:r>
      <w:r w:rsidR="00152476" w:rsidRPr="007B28BB">
        <w:rPr>
          <w:rFonts w:ascii="Arial" w:hAnsi="Arial" w:cs="Arial"/>
          <w:bCs/>
        </w:rPr>
        <w:t>.</w:t>
      </w:r>
    </w:p>
    <w:p w:rsidR="00152476" w:rsidRPr="007B28BB" w:rsidRDefault="00324D80" w:rsidP="00E9451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152476" w:rsidRPr="007B28BB">
        <w:rPr>
          <w:rFonts w:ascii="Arial" w:hAnsi="Arial" w:cs="Arial"/>
          <w:bCs/>
        </w:rPr>
        <w:t>.</w:t>
      </w:r>
      <w:r w:rsidR="00E278FB" w:rsidRPr="007B28BB">
        <w:rPr>
          <w:rFonts w:ascii="Arial" w:hAnsi="Arial" w:cs="Arial"/>
          <w:bCs/>
        </w:rPr>
        <w:t>4</w:t>
      </w:r>
      <w:r w:rsidR="00152476" w:rsidRPr="007B28BB">
        <w:rPr>
          <w:rFonts w:ascii="Arial" w:hAnsi="Arial" w:cs="Arial"/>
          <w:bCs/>
        </w:rPr>
        <w:t xml:space="preserve">. </w:t>
      </w:r>
      <w:r w:rsidR="004005EC" w:rsidRPr="007B28BB">
        <w:rPr>
          <w:rFonts w:ascii="Arial" w:hAnsi="Arial" w:cs="Arial"/>
        </w:rPr>
        <w:t>В графе «содержание данных» (</w:t>
      </w:r>
      <w:r w:rsidR="00152476" w:rsidRPr="007B28BB">
        <w:rPr>
          <w:rFonts w:ascii="Arial" w:hAnsi="Arial" w:cs="Arial"/>
        </w:rPr>
        <w:t>1.</w:t>
      </w:r>
      <w:r w:rsidR="00AC4AE0" w:rsidRPr="007B28BB">
        <w:rPr>
          <w:rFonts w:ascii="Arial" w:hAnsi="Arial" w:cs="Arial"/>
        </w:rPr>
        <w:t>3</w:t>
      </w:r>
      <w:r w:rsidR="00152476" w:rsidRPr="007B28BB">
        <w:rPr>
          <w:rFonts w:ascii="Arial" w:hAnsi="Arial" w:cs="Arial"/>
        </w:rPr>
        <w:t>.</w:t>
      </w:r>
      <w:r w:rsidR="004005EC" w:rsidRPr="007B28BB">
        <w:rPr>
          <w:rFonts w:ascii="Arial" w:hAnsi="Arial" w:cs="Arial"/>
        </w:rPr>
        <w:t>)</w:t>
      </w:r>
      <w:r w:rsidR="00152476" w:rsidRPr="007B28BB">
        <w:rPr>
          <w:rFonts w:ascii="Arial" w:hAnsi="Arial" w:cs="Arial"/>
          <w:bCs/>
        </w:rPr>
        <w:t xml:space="preserve">, </w:t>
      </w:r>
      <w:r w:rsidR="00AC4AE0" w:rsidRPr="007B28BB">
        <w:rPr>
          <w:rFonts w:ascii="Arial" w:hAnsi="Arial" w:cs="Arial"/>
          <w:bCs/>
        </w:rPr>
        <w:t>указыва</w:t>
      </w:r>
      <w:r w:rsidR="00227AAC" w:rsidRPr="007B28BB">
        <w:rPr>
          <w:rFonts w:ascii="Arial" w:hAnsi="Arial" w:cs="Arial"/>
          <w:bCs/>
        </w:rPr>
        <w:t>ют</w:t>
      </w:r>
      <w:r w:rsidR="00811C7E" w:rsidRPr="007B28BB">
        <w:rPr>
          <w:rFonts w:ascii="Arial" w:hAnsi="Arial" w:cs="Arial"/>
          <w:bCs/>
        </w:rPr>
        <w:t>,</w:t>
      </w:r>
      <w:r w:rsidR="00AC4AE0" w:rsidRPr="007B28BB">
        <w:rPr>
          <w:rFonts w:ascii="Arial" w:hAnsi="Arial" w:cs="Arial"/>
          <w:bCs/>
        </w:rPr>
        <w:t xml:space="preserve"> на соответствие чего ос</w:t>
      </w:r>
      <w:r w:rsidR="00AC4AE0" w:rsidRPr="007B28BB">
        <w:rPr>
          <w:rFonts w:ascii="Arial" w:hAnsi="Arial" w:cs="Arial"/>
          <w:bCs/>
        </w:rPr>
        <w:t>у</w:t>
      </w:r>
      <w:r w:rsidR="00AC4AE0" w:rsidRPr="007B28BB">
        <w:rPr>
          <w:rFonts w:ascii="Arial" w:hAnsi="Arial" w:cs="Arial"/>
          <w:bCs/>
        </w:rPr>
        <w:t>ществляется оценка.</w:t>
      </w:r>
    </w:p>
    <w:p w:rsidR="00AC4AE0" w:rsidRPr="007B28BB" w:rsidRDefault="00324D80" w:rsidP="00E9451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AC4AE0" w:rsidRPr="007B28BB">
        <w:rPr>
          <w:rFonts w:ascii="Arial" w:hAnsi="Arial" w:cs="Arial"/>
          <w:bCs/>
        </w:rPr>
        <w:t>.</w:t>
      </w:r>
      <w:r w:rsidR="00E278FB" w:rsidRPr="007B28BB">
        <w:rPr>
          <w:rFonts w:ascii="Arial" w:hAnsi="Arial" w:cs="Arial"/>
          <w:bCs/>
        </w:rPr>
        <w:t>5</w:t>
      </w:r>
      <w:r w:rsidR="00AC4AE0" w:rsidRPr="007B28BB">
        <w:rPr>
          <w:rFonts w:ascii="Arial" w:hAnsi="Arial" w:cs="Arial"/>
          <w:bCs/>
        </w:rPr>
        <w:t xml:space="preserve">. </w:t>
      </w:r>
      <w:r w:rsidR="004005EC" w:rsidRPr="007B28BB">
        <w:rPr>
          <w:rFonts w:ascii="Arial" w:hAnsi="Arial" w:cs="Arial"/>
        </w:rPr>
        <w:t>В графе «содержание данных» (</w:t>
      </w:r>
      <w:r w:rsidR="00AC4AE0" w:rsidRPr="007B28BB">
        <w:rPr>
          <w:rFonts w:ascii="Arial" w:hAnsi="Arial" w:cs="Arial"/>
        </w:rPr>
        <w:t>1.4.</w:t>
      </w:r>
      <w:r w:rsidR="004005EC" w:rsidRPr="007B28BB">
        <w:rPr>
          <w:rFonts w:ascii="Arial" w:hAnsi="Arial" w:cs="Arial"/>
        </w:rPr>
        <w:t>)</w:t>
      </w:r>
      <w:r w:rsidR="00AC4AE0" w:rsidRPr="007B28BB">
        <w:rPr>
          <w:rFonts w:ascii="Arial" w:hAnsi="Arial" w:cs="Arial"/>
          <w:bCs/>
        </w:rPr>
        <w:t>, указыва</w:t>
      </w:r>
      <w:r w:rsidR="00227AAC" w:rsidRPr="007B28BB">
        <w:rPr>
          <w:rFonts w:ascii="Arial" w:hAnsi="Arial" w:cs="Arial"/>
          <w:bCs/>
        </w:rPr>
        <w:t>ют</w:t>
      </w:r>
      <w:r w:rsidR="00AC4AE0" w:rsidRPr="007B28BB">
        <w:rPr>
          <w:rFonts w:ascii="Arial" w:hAnsi="Arial" w:cs="Arial"/>
          <w:bCs/>
        </w:rPr>
        <w:t xml:space="preserve"> вид мясной продукции.</w:t>
      </w:r>
    </w:p>
    <w:p w:rsidR="00AC4AE0" w:rsidRPr="007B28BB" w:rsidRDefault="00324D80" w:rsidP="00E9451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AC4AE0" w:rsidRPr="007B28BB">
        <w:rPr>
          <w:rFonts w:ascii="Arial" w:hAnsi="Arial" w:cs="Arial"/>
          <w:bCs/>
        </w:rPr>
        <w:t>.</w:t>
      </w:r>
      <w:r w:rsidR="00E278FB" w:rsidRPr="007B28BB">
        <w:rPr>
          <w:rFonts w:ascii="Arial" w:hAnsi="Arial" w:cs="Arial"/>
          <w:bCs/>
        </w:rPr>
        <w:t>6</w:t>
      </w:r>
      <w:r w:rsidR="00AC4AE0" w:rsidRPr="007B28BB">
        <w:rPr>
          <w:rFonts w:ascii="Arial" w:hAnsi="Arial" w:cs="Arial"/>
          <w:bCs/>
        </w:rPr>
        <w:t xml:space="preserve">. </w:t>
      </w:r>
      <w:r w:rsidR="004005EC" w:rsidRPr="007B28BB">
        <w:rPr>
          <w:rFonts w:ascii="Arial" w:hAnsi="Arial" w:cs="Arial"/>
        </w:rPr>
        <w:t>В графе «содержание данных» (</w:t>
      </w:r>
      <w:r w:rsidR="00AC4AE0" w:rsidRPr="007B28BB">
        <w:rPr>
          <w:rFonts w:ascii="Arial" w:hAnsi="Arial" w:cs="Arial"/>
        </w:rPr>
        <w:t>1.5.</w:t>
      </w:r>
      <w:r w:rsidR="004005EC" w:rsidRPr="007B28BB">
        <w:rPr>
          <w:rFonts w:ascii="Arial" w:hAnsi="Arial" w:cs="Arial"/>
        </w:rPr>
        <w:t>)</w:t>
      </w:r>
      <w:r w:rsidR="00AC4AE0" w:rsidRPr="007B28BB">
        <w:rPr>
          <w:rFonts w:ascii="Arial" w:hAnsi="Arial" w:cs="Arial"/>
          <w:bCs/>
        </w:rPr>
        <w:t>, указыва</w:t>
      </w:r>
      <w:r w:rsidR="00227AAC" w:rsidRPr="007B28BB">
        <w:rPr>
          <w:rFonts w:ascii="Arial" w:hAnsi="Arial" w:cs="Arial"/>
          <w:bCs/>
        </w:rPr>
        <w:t>ют</w:t>
      </w:r>
      <w:r w:rsidR="00AC4AE0" w:rsidRPr="007B28BB">
        <w:rPr>
          <w:rFonts w:ascii="Arial" w:hAnsi="Arial" w:cs="Arial"/>
          <w:bCs/>
        </w:rPr>
        <w:t xml:space="preserve"> фамили</w:t>
      </w:r>
      <w:r w:rsidR="00811C7E" w:rsidRPr="007B28BB">
        <w:rPr>
          <w:rFonts w:ascii="Arial" w:hAnsi="Arial" w:cs="Arial"/>
          <w:bCs/>
        </w:rPr>
        <w:t>ю</w:t>
      </w:r>
      <w:r w:rsidR="00AC4AE0" w:rsidRPr="007B28BB">
        <w:rPr>
          <w:rFonts w:ascii="Arial" w:hAnsi="Arial" w:cs="Arial"/>
          <w:bCs/>
        </w:rPr>
        <w:t>, имя и отчество л</w:t>
      </w:r>
      <w:r w:rsidR="00AC4AE0" w:rsidRPr="007B28BB">
        <w:rPr>
          <w:rFonts w:ascii="Arial" w:hAnsi="Arial" w:cs="Arial"/>
          <w:bCs/>
        </w:rPr>
        <w:t>и</w:t>
      </w:r>
      <w:r w:rsidR="00AC4AE0" w:rsidRPr="007B28BB">
        <w:rPr>
          <w:rFonts w:ascii="Arial" w:hAnsi="Arial" w:cs="Arial"/>
          <w:bCs/>
        </w:rPr>
        <w:t>ца производящего оценку.</w:t>
      </w:r>
    </w:p>
    <w:p w:rsidR="00AC4AE0" w:rsidRPr="007B28BB" w:rsidRDefault="00324D80" w:rsidP="00E9451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AC4AE0" w:rsidRPr="007B28BB">
        <w:rPr>
          <w:rFonts w:ascii="Arial" w:hAnsi="Arial" w:cs="Arial"/>
          <w:bCs/>
        </w:rPr>
        <w:t>.</w:t>
      </w:r>
      <w:r w:rsidR="00E278FB" w:rsidRPr="007B28BB">
        <w:rPr>
          <w:rFonts w:ascii="Arial" w:hAnsi="Arial" w:cs="Arial"/>
          <w:bCs/>
        </w:rPr>
        <w:t>7</w:t>
      </w:r>
      <w:r w:rsidR="00AC4AE0" w:rsidRPr="007B28BB">
        <w:rPr>
          <w:rFonts w:ascii="Arial" w:hAnsi="Arial" w:cs="Arial"/>
          <w:bCs/>
        </w:rPr>
        <w:t xml:space="preserve">. </w:t>
      </w:r>
      <w:r w:rsidR="004005EC" w:rsidRPr="007B28BB">
        <w:rPr>
          <w:rFonts w:ascii="Arial" w:hAnsi="Arial" w:cs="Arial"/>
        </w:rPr>
        <w:t>В графе «содержание данных» (</w:t>
      </w:r>
      <w:r w:rsidR="00AC4AE0" w:rsidRPr="007B28BB">
        <w:rPr>
          <w:rFonts w:ascii="Arial" w:hAnsi="Arial" w:cs="Arial"/>
        </w:rPr>
        <w:t>1.</w:t>
      </w:r>
      <w:r w:rsidR="00922650" w:rsidRPr="007B28BB">
        <w:rPr>
          <w:rFonts w:ascii="Arial" w:hAnsi="Arial" w:cs="Arial"/>
        </w:rPr>
        <w:t>6</w:t>
      </w:r>
      <w:r w:rsidR="00AC4AE0" w:rsidRPr="007B28BB">
        <w:rPr>
          <w:rFonts w:ascii="Arial" w:hAnsi="Arial" w:cs="Arial"/>
        </w:rPr>
        <w:t>.</w:t>
      </w:r>
      <w:r w:rsidR="004005EC" w:rsidRPr="007B28BB">
        <w:rPr>
          <w:rFonts w:ascii="Arial" w:hAnsi="Arial" w:cs="Arial"/>
        </w:rPr>
        <w:t>)</w:t>
      </w:r>
      <w:r w:rsidR="00AC4AE0" w:rsidRPr="007B28BB">
        <w:rPr>
          <w:rFonts w:ascii="Arial" w:hAnsi="Arial" w:cs="Arial"/>
          <w:bCs/>
        </w:rPr>
        <w:t>, указыва</w:t>
      </w:r>
      <w:r w:rsidR="00227AAC" w:rsidRPr="007B28BB">
        <w:rPr>
          <w:rFonts w:ascii="Arial" w:hAnsi="Arial" w:cs="Arial"/>
          <w:bCs/>
        </w:rPr>
        <w:t>ют</w:t>
      </w:r>
      <w:r w:rsidR="00AC4AE0" w:rsidRPr="007B28BB">
        <w:rPr>
          <w:rFonts w:ascii="Arial" w:hAnsi="Arial" w:cs="Arial"/>
          <w:bCs/>
        </w:rPr>
        <w:t xml:space="preserve"> </w:t>
      </w:r>
      <w:r w:rsidR="00922650" w:rsidRPr="007B28BB">
        <w:rPr>
          <w:rFonts w:ascii="Arial" w:hAnsi="Arial" w:cs="Arial"/>
          <w:bCs/>
        </w:rPr>
        <w:t>должность</w:t>
      </w:r>
      <w:r w:rsidR="00AC4AE0" w:rsidRPr="007B28BB">
        <w:rPr>
          <w:rFonts w:ascii="Arial" w:hAnsi="Arial" w:cs="Arial"/>
          <w:bCs/>
        </w:rPr>
        <w:t xml:space="preserve"> лица производящ</w:t>
      </w:r>
      <w:r w:rsidR="00AC4AE0" w:rsidRPr="007B28BB">
        <w:rPr>
          <w:rFonts w:ascii="Arial" w:hAnsi="Arial" w:cs="Arial"/>
          <w:bCs/>
        </w:rPr>
        <w:t>е</w:t>
      </w:r>
      <w:r w:rsidR="00AC4AE0" w:rsidRPr="007B28BB">
        <w:rPr>
          <w:rFonts w:ascii="Arial" w:hAnsi="Arial" w:cs="Arial"/>
          <w:bCs/>
        </w:rPr>
        <w:t>го оценку.</w:t>
      </w:r>
    </w:p>
    <w:p w:rsidR="00922650" w:rsidRPr="007B28BB" w:rsidRDefault="00324D80" w:rsidP="00690DD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922650" w:rsidRPr="007B28BB">
        <w:rPr>
          <w:rFonts w:ascii="Arial" w:hAnsi="Arial" w:cs="Arial"/>
          <w:bCs/>
        </w:rPr>
        <w:t>.</w:t>
      </w:r>
      <w:r w:rsidR="00E278FB" w:rsidRPr="007B28BB">
        <w:rPr>
          <w:rFonts w:ascii="Arial" w:hAnsi="Arial" w:cs="Arial"/>
          <w:bCs/>
        </w:rPr>
        <w:t>8</w:t>
      </w:r>
      <w:r w:rsidR="00922650" w:rsidRPr="007B28BB">
        <w:rPr>
          <w:rFonts w:ascii="Arial" w:hAnsi="Arial" w:cs="Arial"/>
          <w:bCs/>
        </w:rPr>
        <w:t xml:space="preserve">. </w:t>
      </w:r>
      <w:r w:rsidR="004005EC" w:rsidRPr="007B28BB">
        <w:rPr>
          <w:rFonts w:ascii="Arial" w:hAnsi="Arial" w:cs="Arial"/>
        </w:rPr>
        <w:t>В графе «содержание данных» (</w:t>
      </w:r>
      <w:r w:rsidR="00922650" w:rsidRPr="007B28BB">
        <w:rPr>
          <w:rFonts w:ascii="Arial" w:hAnsi="Arial" w:cs="Arial"/>
        </w:rPr>
        <w:t>1.7.</w:t>
      </w:r>
      <w:r w:rsidR="004005EC" w:rsidRPr="007B28BB">
        <w:rPr>
          <w:rFonts w:ascii="Arial" w:hAnsi="Arial" w:cs="Arial"/>
        </w:rPr>
        <w:t>)</w:t>
      </w:r>
      <w:r w:rsidR="00922650" w:rsidRPr="007B28BB">
        <w:rPr>
          <w:rFonts w:ascii="Arial" w:hAnsi="Arial" w:cs="Arial"/>
          <w:bCs/>
        </w:rPr>
        <w:t>, указыва</w:t>
      </w:r>
      <w:r w:rsidR="00227AAC" w:rsidRPr="007B28BB">
        <w:rPr>
          <w:rFonts w:ascii="Arial" w:hAnsi="Arial" w:cs="Arial"/>
          <w:bCs/>
        </w:rPr>
        <w:t>ют</w:t>
      </w:r>
      <w:r w:rsidR="00922650" w:rsidRPr="007B28BB">
        <w:rPr>
          <w:rFonts w:ascii="Arial" w:hAnsi="Arial" w:cs="Arial"/>
          <w:bCs/>
        </w:rPr>
        <w:t xml:space="preserve"> дат</w:t>
      </w:r>
      <w:r w:rsidR="00811C7E" w:rsidRPr="007B28BB">
        <w:rPr>
          <w:rFonts w:ascii="Arial" w:hAnsi="Arial" w:cs="Arial"/>
          <w:bCs/>
        </w:rPr>
        <w:t>у</w:t>
      </w:r>
      <w:r w:rsidR="00922650" w:rsidRPr="007B28BB">
        <w:rPr>
          <w:rFonts w:ascii="Arial" w:hAnsi="Arial" w:cs="Arial"/>
          <w:bCs/>
        </w:rPr>
        <w:t>, месяц, год оценки.</w:t>
      </w:r>
    </w:p>
    <w:p w:rsidR="00B228E5" w:rsidRPr="007B28BB" w:rsidRDefault="00324D80" w:rsidP="00E9451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922650" w:rsidRPr="007B28BB">
        <w:rPr>
          <w:rFonts w:ascii="Arial" w:hAnsi="Arial" w:cs="Arial"/>
          <w:bCs/>
        </w:rPr>
        <w:t>.</w:t>
      </w:r>
      <w:r w:rsidR="00E278FB" w:rsidRPr="007B28BB">
        <w:rPr>
          <w:rFonts w:ascii="Arial" w:hAnsi="Arial" w:cs="Arial"/>
          <w:bCs/>
        </w:rPr>
        <w:t>9</w:t>
      </w:r>
      <w:r w:rsidR="00922650" w:rsidRPr="007B28BB">
        <w:rPr>
          <w:rFonts w:ascii="Arial" w:hAnsi="Arial" w:cs="Arial"/>
          <w:bCs/>
        </w:rPr>
        <w:t xml:space="preserve">. </w:t>
      </w:r>
      <w:r w:rsidR="005823E7" w:rsidRPr="007B28BB">
        <w:rPr>
          <w:rFonts w:ascii="Arial" w:hAnsi="Arial" w:cs="Arial"/>
        </w:rPr>
        <w:t>В графе «отметка о соответствии» (</w:t>
      </w:r>
      <w:r w:rsidR="00922650" w:rsidRPr="007B28BB">
        <w:rPr>
          <w:rFonts w:ascii="Arial" w:hAnsi="Arial" w:cs="Arial"/>
        </w:rPr>
        <w:t>2.1.-2.3.</w:t>
      </w:r>
      <w:r w:rsidR="005823E7" w:rsidRPr="007B28BB">
        <w:rPr>
          <w:rFonts w:ascii="Arial" w:hAnsi="Arial" w:cs="Arial"/>
        </w:rPr>
        <w:t>)</w:t>
      </w:r>
      <w:r w:rsidR="00922650" w:rsidRPr="007B28BB">
        <w:rPr>
          <w:rFonts w:ascii="Arial" w:hAnsi="Arial" w:cs="Arial"/>
          <w:bCs/>
        </w:rPr>
        <w:t xml:space="preserve">, </w:t>
      </w:r>
      <w:r w:rsidR="00A1181A" w:rsidRPr="007B28BB">
        <w:rPr>
          <w:rFonts w:ascii="Arial" w:hAnsi="Arial" w:cs="Arial"/>
          <w:bCs/>
        </w:rPr>
        <w:t>став</w:t>
      </w:r>
      <w:r w:rsidR="009E7B05" w:rsidRPr="007B28BB">
        <w:rPr>
          <w:rFonts w:ascii="Arial" w:hAnsi="Arial" w:cs="Arial"/>
          <w:bCs/>
        </w:rPr>
        <w:t>ят</w:t>
      </w:r>
      <w:r w:rsidR="00A1181A" w:rsidRPr="007B28BB">
        <w:rPr>
          <w:rFonts w:ascii="Arial" w:hAnsi="Arial" w:cs="Arial"/>
          <w:bCs/>
        </w:rPr>
        <w:t xml:space="preserve"> «+», если имеется соо</w:t>
      </w:r>
      <w:r w:rsidR="00A1181A" w:rsidRPr="007B28BB">
        <w:rPr>
          <w:rFonts w:ascii="Arial" w:hAnsi="Arial" w:cs="Arial"/>
          <w:bCs/>
        </w:rPr>
        <w:t>т</w:t>
      </w:r>
      <w:r w:rsidR="00A1181A" w:rsidRPr="007B28BB">
        <w:rPr>
          <w:rFonts w:ascii="Arial" w:hAnsi="Arial" w:cs="Arial"/>
          <w:bCs/>
        </w:rPr>
        <w:t>ветствие, и став</w:t>
      </w:r>
      <w:r w:rsidR="009E7B05" w:rsidRPr="007B28BB">
        <w:rPr>
          <w:rFonts w:ascii="Arial" w:hAnsi="Arial" w:cs="Arial"/>
          <w:bCs/>
        </w:rPr>
        <w:t>я</w:t>
      </w:r>
      <w:r w:rsidR="00A1181A" w:rsidRPr="007B28BB">
        <w:rPr>
          <w:rFonts w:ascii="Arial" w:hAnsi="Arial" w:cs="Arial"/>
          <w:bCs/>
        </w:rPr>
        <w:t xml:space="preserve">т «-» если соответствия нет. </w:t>
      </w:r>
      <w:r w:rsidR="009E7B05" w:rsidRPr="007B28BB">
        <w:rPr>
          <w:rFonts w:ascii="Arial" w:hAnsi="Arial" w:cs="Arial"/>
          <w:bCs/>
        </w:rPr>
        <w:t>При наличии отметки «+»</w:t>
      </w:r>
      <w:r w:rsidR="00A1181A" w:rsidRPr="007B28BB">
        <w:rPr>
          <w:rFonts w:ascii="Arial" w:hAnsi="Arial" w:cs="Arial"/>
          <w:bCs/>
        </w:rPr>
        <w:t xml:space="preserve"> </w:t>
      </w:r>
      <w:r w:rsidR="009E7B05" w:rsidRPr="007B28BB">
        <w:rPr>
          <w:rFonts w:ascii="Arial" w:hAnsi="Arial" w:cs="Arial"/>
          <w:bCs/>
        </w:rPr>
        <w:t>(</w:t>
      </w:r>
      <w:r w:rsidR="00A1181A" w:rsidRPr="007B28BB">
        <w:rPr>
          <w:rFonts w:ascii="Arial" w:hAnsi="Arial" w:cs="Arial"/>
          <w:bCs/>
        </w:rPr>
        <w:t>2.1.</w:t>
      </w:r>
      <w:r w:rsidR="009E7B05" w:rsidRPr="007B28BB">
        <w:rPr>
          <w:rFonts w:ascii="Arial" w:hAnsi="Arial" w:cs="Arial"/>
          <w:bCs/>
        </w:rPr>
        <w:t xml:space="preserve"> - </w:t>
      </w:r>
      <w:r w:rsidR="00A1181A" w:rsidRPr="007B28BB">
        <w:rPr>
          <w:rFonts w:ascii="Arial" w:hAnsi="Arial" w:cs="Arial"/>
          <w:bCs/>
        </w:rPr>
        <w:t>2.2.</w:t>
      </w:r>
      <w:r w:rsidR="005823E7" w:rsidRPr="007B28BB">
        <w:rPr>
          <w:rFonts w:ascii="Arial" w:hAnsi="Arial" w:cs="Arial"/>
          <w:bCs/>
        </w:rPr>
        <w:t>)</w:t>
      </w:r>
      <w:r w:rsidR="00A1181A" w:rsidRPr="007B28BB">
        <w:rPr>
          <w:rFonts w:ascii="Arial" w:hAnsi="Arial" w:cs="Arial"/>
          <w:bCs/>
        </w:rPr>
        <w:t>,</w:t>
      </w:r>
      <w:r w:rsidR="00F80187" w:rsidRPr="007B28BB">
        <w:rPr>
          <w:rFonts w:ascii="Arial" w:hAnsi="Arial" w:cs="Arial"/>
          <w:bCs/>
        </w:rPr>
        <w:t xml:space="preserve"> з</w:t>
      </w:r>
      <w:r w:rsidR="00F80187" w:rsidRPr="007B28BB">
        <w:rPr>
          <w:rFonts w:ascii="Arial" w:hAnsi="Arial" w:cs="Arial"/>
          <w:bCs/>
        </w:rPr>
        <w:t>а</w:t>
      </w:r>
      <w:r w:rsidR="00F80187" w:rsidRPr="007B28BB">
        <w:rPr>
          <w:rFonts w:ascii="Arial" w:hAnsi="Arial" w:cs="Arial"/>
          <w:bCs/>
        </w:rPr>
        <w:t>полня</w:t>
      </w:r>
      <w:r w:rsidR="00227AAC" w:rsidRPr="007B28BB">
        <w:rPr>
          <w:rFonts w:ascii="Arial" w:hAnsi="Arial" w:cs="Arial"/>
          <w:bCs/>
        </w:rPr>
        <w:t>ют</w:t>
      </w:r>
      <w:r w:rsidR="00F80187" w:rsidRPr="007B28BB">
        <w:rPr>
          <w:rFonts w:ascii="Arial" w:hAnsi="Arial" w:cs="Arial"/>
          <w:bCs/>
        </w:rPr>
        <w:t xml:space="preserve"> </w:t>
      </w:r>
      <w:r w:rsidR="005823E7" w:rsidRPr="007B28BB">
        <w:rPr>
          <w:rFonts w:ascii="Arial" w:hAnsi="Arial" w:cs="Arial"/>
          <w:bCs/>
        </w:rPr>
        <w:t>графу</w:t>
      </w:r>
      <w:r w:rsidR="00F80187" w:rsidRPr="007B28BB">
        <w:rPr>
          <w:rFonts w:ascii="Arial" w:hAnsi="Arial" w:cs="Arial"/>
          <w:bCs/>
        </w:rPr>
        <w:t xml:space="preserve"> «Пояснение к оценке», в котор</w:t>
      </w:r>
      <w:r w:rsidR="005823E7" w:rsidRPr="007B28BB">
        <w:rPr>
          <w:rFonts w:ascii="Arial" w:hAnsi="Arial" w:cs="Arial"/>
          <w:bCs/>
        </w:rPr>
        <w:t>ой</w:t>
      </w:r>
      <w:r w:rsidR="00F80187" w:rsidRPr="007B28BB">
        <w:rPr>
          <w:rFonts w:ascii="Arial" w:hAnsi="Arial" w:cs="Arial"/>
          <w:bCs/>
        </w:rPr>
        <w:t xml:space="preserve"> </w:t>
      </w:r>
      <w:r w:rsidR="005823E7" w:rsidRPr="007B28BB">
        <w:rPr>
          <w:rFonts w:ascii="Arial" w:hAnsi="Arial" w:cs="Arial"/>
          <w:bCs/>
        </w:rPr>
        <w:t>ук</w:t>
      </w:r>
      <w:r w:rsidR="00F80187" w:rsidRPr="007B28BB">
        <w:rPr>
          <w:rFonts w:ascii="Arial" w:hAnsi="Arial" w:cs="Arial"/>
          <w:bCs/>
        </w:rPr>
        <w:t>азыва</w:t>
      </w:r>
      <w:r w:rsidR="00227AAC" w:rsidRPr="007B28BB">
        <w:rPr>
          <w:rFonts w:ascii="Arial" w:hAnsi="Arial" w:cs="Arial"/>
          <w:bCs/>
        </w:rPr>
        <w:t>ют</w:t>
      </w:r>
      <w:r w:rsidR="00F80187" w:rsidRPr="007B28BB">
        <w:rPr>
          <w:rFonts w:ascii="Arial" w:hAnsi="Arial" w:cs="Arial"/>
          <w:bCs/>
        </w:rPr>
        <w:t xml:space="preserve">, в </w:t>
      </w:r>
      <w:r w:rsidR="00233C10" w:rsidRPr="007B28BB">
        <w:rPr>
          <w:rFonts w:ascii="Arial" w:hAnsi="Arial" w:cs="Arial"/>
          <w:bCs/>
        </w:rPr>
        <w:t>связи,</w:t>
      </w:r>
      <w:r w:rsidR="00F80187" w:rsidRPr="007B28BB">
        <w:rPr>
          <w:rFonts w:ascii="Arial" w:hAnsi="Arial" w:cs="Arial"/>
          <w:bCs/>
        </w:rPr>
        <w:t xml:space="preserve"> с чем была сделана такая оценка. </w:t>
      </w:r>
      <w:r w:rsidR="009E7B05" w:rsidRPr="007B28BB">
        <w:rPr>
          <w:rFonts w:ascii="Arial" w:hAnsi="Arial" w:cs="Arial"/>
          <w:bCs/>
        </w:rPr>
        <w:t>При наличии отметки «+»</w:t>
      </w:r>
      <w:r w:rsidR="00F80187" w:rsidRPr="007B28BB">
        <w:rPr>
          <w:rFonts w:ascii="Arial" w:hAnsi="Arial" w:cs="Arial"/>
          <w:bCs/>
        </w:rPr>
        <w:t xml:space="preserve"> </w:t>
      </w:r>
      <w:r w:rsidR="005823E7" w:rsidRPr="007B28BB">
        <w:rPr>
          <w:rFonts w:ascii="Arial" w:hAnsi="Arial" w:cs="Arial"/>
          <w:bCs/>
        </w:rPr>
        <w:t>(</w:t>
      </w:r>
      <w:r w:rsidR="00F80187" w:rsidRPr="007B28BB">
        <w:rPr>
          <w:rFonts w:ascii="Arial" w:hAnsi="Arial" w:cs="Arial"/>
          <w:bCs/>
        </w:rPr>
        <w:t>2.3.</w:t>
      </w:r>
      <w:r w:rsidR="005823E7" w:rsidRPr="007B28BB">
        <w:rPr>
          <w:rFonts w:ascii="Arial" w:hAnsi="Arial" w:cs="Arial"/>
          <w:bCs/>
        </w:rPr>
        <w:t>)</w:t>
      </w:r>
      <w:r w:rsidR="009E7B05" w:rsidRPr="007B28BB">
        <w:rPr>
          <w:rFonts w:ascii="Arial" w:hAnsi="Arial" w:cs="Arial"/>
          <w:bCs/>
        </w:rPr>
        <w:t xml:space="preserve"> графу </w:t>
      </w:r>
      <w:r w:rsidR="00F80187" w:rsidRPr="007B28BB">
        <w:rPr>
          <w:rFonts w:ascii="Arial" w:hAnsi="Arial" w:cs="Arial"/>
          <w:bCs/>
        </w:rPr>
        <w:t>«Пояснение к оценке»</w:t>
      </w:r>
      <w:r w:rsidR="00B228E5" w:rsidRPr="007B28BB">
        <w:rPr>
          <w:rFonts w:ascii="Arial" w:hAnsi="Arial" w:cs="Arial"/>
          <w:bCs/>
        </w:rPr>
        <w:t xml:space="preserve"> не заполня</w:t>
      </w:r>
      <w:r w:rsidR="00227AAC" w:rsidRPr="007B28BB">
        <w:rPr>
          <w:rFonts w:ascii="Arial" w:hAnsi="Arial" w:cs="Arial"/>
          <w:bCs/>
        </w:rPr>
        <w:t>ют</w:t>
      </w:r>
      <w:r w:rsidR="00B228E5" w:rsidRPr="007B28BB">
        <w:rPr>
          <w:rFonts w:ascii="Arial" w:hAnsi="Arial" w:cs="Arial"/>
          <w:bCs/>
        </w:rPr>
        <w:t>.</w:t>
      </w:r>
    </w:p>
    <w:p w:rsidR="007B28BB" w:rsidRPr="007B28BB" w:rsidRDefault="00324D80" w:rsidP="00E9451F">
      <w:pPr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B228E5" w:rsidRPr="007B28BB">
        <w:rPr>
          <w:rFonts w:ascii="Arial" w:hAnsi="Arial" w:cs="Arial"/>
          <w:bCs/>
        </w:rPr>
        <w:t>.</w:t>
      </w:r>
      <w:r w:rsidR="00E278FB" w:rsidRPr="007B28BB">
        <w:rPr>
          <w:rFonts w:ascii="Arial" w:hAnsi="Arial" w:cs="Arial"/>
          <w:bCs/>
        </w:rPr>
        <w:t>10</w:t>
      </w:r>
      <w:r w:rsidR="00B228E5" w:rsidRPr="007B28BB">
        <w:rPr>
          <w:rFonts w:ascii="Arial" w:hAnsi="Arial" w:cs="Arial"/>
          <w:bCs/>
        </w:rPr>
        <w:t xml:space="preserve">. </w:t>
      </w:r>
      <w:r w:rsidR="007B28BB" w:rsidRPr="007B28BB">
        <w:rPr>
          <w:rFonts w:ascii="Arial" w:hAnsi="Arial" w:cs="Arial"/>
          <w:bCs/>
        </w:rPr>
        <w:t xml:space="preserve">В графе «Транслитерация и/или разбивка заявленного </w:t>
      </w:r>
      <w:r w:rsidR="00914F70">
        <w:rPr>
          <w:rFonts w:ascii="Arial" w:hAnsi="Arial" w:cs="Arial"/>
          <w:bCs/>
        </w:rPr>
        <w:t>названия</w:t>
      </w:r>
      <w:r w:rsidR="007B28BB" w:rsidRPr="007B28BB">
        <w:rPr>
          <w:rFonts w:ascii="Arial" w:hAnsi="Arial" w:cs="Arial"/>
          <w:bCs/>
        </w:rPr>
        <w:t xml:space="preserve"> на части» </w:t>
      </w:r>
      <w:r w:rsidR="007B28BB">
        <w:rPr>
          <w:rFonts w:ascii="Arial" w:hAnsi="Arial" w:cs="Arial"/>
          <w:bCs/>
        </w:rPr>
        <w:t>приводят</w:t>
      </w:r>
      <w:r w:rsidR="007B28BB" w:rsidRPr="007B28BB">
        <w:rPr>
          <w:rFonts w:ascii="Arial" w:hAnsi="Arial" w:cs="Arial"/>
          <w:bCs/>
        </w:rPr>
        <w:t xml:space="preserve">: исходное обозначение, заявленное в качестве </w:t>
      </w:r>
      <w:r w:rsidR="00914F70">
        <w:rPr>
          <w:rFonts w:ascii="Arial" w:hAnsi="Arial" w:cs="Arial"/>
          <w:bCs/>
        </w:rPr>
        <w:t>названия</w:t>
      </w:r>
      <w:r w:rsidR="007B28BB" w:rsidRPr="007B28BB">
        <w:rPr>
          <w:rFonts w:ascii="Arial" w:hAnsi="Arial" w:cs="Arial"/>
          <w:bCs/>
        </w:rPr>
        <w:t xml:space="preserve"> (3.1), его транслитер</w:t>
      </w:r>
      <w:r w:rsidR="007B28BB" w:rsidRPr="007B28BB">
        <w:rPr>
          <w:rFonts w:ascii="Arial" w:hAnsi="Arial" w:cs="Arial"/>
          <w:bCs/>
        </w:rPr>
        <w:t>а</w:t>
      </w:r>
      <w:r w:rsidR="007B28BB" w:rsidRPr="007B28BB">
        <w:rPr>
          <w:rFonts w:ascii="Arial" w:hAnsi="Arial" w:cs="Arial"/>
          <w:bCs/>
        </w:rPr>
        <w:t>ци</w:t>
      </w:r>
      <w:r w:rsidR="00063990">
        <w:rPr>
          <w:rFonts w:ascii="Arial" w:hAnsi="Arial" w:cs="Arial"/>
          <w:bCs/>
        </w:rPr>
        <w:t>ю</w:t>
      </w:r>
      <w:r w:rsidR="007B28BB" w:rsidRPr="007B28BB">
        <w:rPr>
          <w:rFonts w:ascii="Arial" w:hAnsi="Arial" w:cs="Arial"/>
          <w:bCs/>
        </w:rPr>
        <w:t xml:space="preserve"> и все варианты разбивки </w:t>
      </w:r>
      <w:r w:rsidR="00914F70">
        <w:rPr>
          <w:rFonts w:ascii="Arial" w:hAnsi="Arial" w:cs="Arial"/>
          <w:bCs/>
        </w:rPr>
        <w:t>названия</w:t>
      </w:r>
      <w:r w:rsidR="007B28BB" w:rsidRPr="007B28BB">
        <w:rPr>
          <w:rFonts w:ascii="Arial" w:hAnsi="Arial" w:cs="Arial"/>
          <w:bCs/>
        </w:rPr>
        <w:t>. Каждая транслитерация и каждый вариант ра</w:t>
      </w:r>
      <w:r w:rsidR="007B28BB" w:rsidRPr="007B28BB">
        <w:rPr>
          <w:rFonts w:ascii="Arial" w:hAnsi="Arial" w:cs="Arial"/>
          <w:bCs/>
        </w:rPr>
        <w:t>з</w:t>
      </w:r>
      <w:r w:rsidR="007B28BB" w:rsidRPr="007B28BB">
        <w:rPr>
          <w:rFonts w:ascii="Arial" w:hAnsi="Arial" w:cs="Arial"/>
          <w:bCs/>
        </w:rPr>
        <w:t>бивки записываются в отдельные графы формы, начиная с 3.2 и т.д. Если транслитер</w:t>
      </w:r>
      <w:r w:rsidR="007B28BB" w:rsidRPr="007B28BB">
        <w:rPr>
          <w:rFonts w:ascii="Arial" w:hAnsi="Arial" w:cs="Arial"/>
          <w:bCs/>
        </w:rPr>
        <w:t>а</w:t>
      </w:r>
      <w:r w:rsidR="007B28BB" w:rsidRPr="007B28BB">
        <w:rPr>
          <w:rFonts w:ascii="Arial" w:hAnsi="Arial" w:cs="Arial"/>
          <w:bCs/>
        </w:rPr>
        <w:t xml:space="preserve">ция или разбивка заявленного </w:t>
      </w:r>
      <w:r w:rsidR="00914F70">
        <w:rPr>
          <w:rFonts w:ascii="Arial" w:hAnsi="Arial" w:cs="Arial"/>
          <w:bCs/>
        </w:rPr>
        <w:t>названия</w:t>
      </w:r>
      <w:r w:rsidR="007B28BB" w:rsidRPr="007B28BB">
        <w:rPr>
          <w:rFonts w:ascii="Arial" w:hAnsi="Arial" w:cs="Arial"/>
          <w:bCs/>
        </w:rPr>
        <w:t xml:space="preserve"> на части не производится, то заполня</w:t>
      </w:r>
      <w:r w:rsidR="007B28BB">
        <w:rPr>
          <w:rFonts w:ascii="Arial" w:hAnsi="Arial" w:cs="Arial"/>
          <w:bCs/>
        </w:rPr>
        <w:t>ю</w:t>
      </w:r>
      <w:r w:rsidR="007B28BB" w:rsidRPr="007B28BB">
        <w:rPr>
          <w:rFonts w:ascii="Arial" w:hAnsi="Arial" w:cs="Arial"/>
          <w:bCs/>
        </w:rPr>
        <w:t>т только граф</w:t>
      </w:r>
      <w:r w:rsidR="007B28BB">
        <w:rPr>
          <w:rFonts w:ascii="Arial" w:hAnsi="Arial" w:cs="Arial"/>
          <w:bCs/>
        </w:rPr>
        <w:t>у</w:t>
      </w:r>
      <w:r w:rsidR="007B28BB" w:rsidRPr="007B28BB">
        <w:rPr>
          <w:rFonts w:ascii="Arial" w:hAnsi="Arial" w:cs="Arial"/>
          <w:bCs/>
        </w:rPr>
        <w:t xml:space="preserve"> 3.1.</w:t>
      </w:r>
    </w:p>
    <w:p w:rsidR="007B28BB" w:rsidRDefault="00324D80" w:rsidP="00E9451F">
      <w:pPr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0D18FD" w:rsidRPr="007B28BB">
        <w:rPr>
          <w:rFonts w:ascii="Arial" w:hAnsi="Arial" w:cs="Arial"/>
          <w:bCs/>
        </w:rPr>
        <w:t>.</w:t>
      </w:r>
      <w:r w:rsidR="00E278FB" w:rsidRPr="007B28BB">
        <w:rPr>
          <w:rFonts w:ascii="Arial" w:hAnsi="Arial" w:cs="Arial"/>
          <w:bCs/>
        </w:rPr>
        <w:t>11</w:t>
      </w:r>
      <w:r w:rsidR="000D18FD" w:rsidRPr="007B28BB">
        <w:rPr>
          <w:rFonts w:ascii="Arial" w:hAnsi="Arial" w:cs="Arial"/>
          <w:bCs/>
        </w:rPr>
        <w:t xml:space="preserve">. </w:t>
      </w:r>
      <w:r w:rsidR="007B28BB">
        <w:rPr>
          <w:rFonts w:ascii="Arial" w:hAnsi="Arial" w:cs="Arial"/>
          <w:bCs/>
        </w:rPr>
        <w:t xml:space="preserve">В графе «Противопоставленные </w:t>
      </w:r>
      <w:r w:rsidR="00914F70">
        <w:rPr>
          <w:rFonts w:ascii="Arial" w:hAnsi="Arial" w:cs="Arial"/>
          <w:bCs/>
        </w:rPr>
        <w:t>названия</w:t>
      </w:r>
      <w:r w:rsidR="007B28BB">
        <w:rPr>
          <w:rFonts w:ascii="Arial" w:hAnsi="Arial" w:cs="Arial"/>
          <w:bCs/>
        </w:rPr>
        <w:t xml:space="preserve"> мясной продукции» приводятся все противопоставленные </w:t>
      </w:r>
      <w:r w:rsidR="00914F70">
        <w:rPr>
          <w:rFonts w:ascii="Arial" w:hAnsi="Arial" w:cs="Arial"/>
          <w:bCs/>
        </w:rPr>
        <w:t>названия</w:t>
      </w:r>
      <w:r w:rsidR="007B28BB">
        <w:rPr>
          <w:rFonts w:ascii="Arial" w:hAnsi="Arial" w:cs="Arial"/>
          <w:bCs/>
        </w:rPr>
        <w:t xml:space="preserve"> мясной продукции, их вид и </w:t>
      </w:r>
      <w:r w:rsidR="00914F70">
        <w:rPr>
          <w:rFonts w:ascii="Arial" w:hAnsi="Arial" w:cs="Arial"/>
          <w:bCs/>
        </w:rPr>
        <w:t>название</w:t>
      </w:r>
      <w:r w:rsidR="007B28BB">
        <w:rPr>
          <w:rFonts w:ascii="Arial" w:hAnsi="Arial" w:cs="Arial"/>
          <w:bCs/>
        </w:rPr>
        <w:t xml:space="preserve"> нормативных и те</w:t>
      </w:r>
      <w:r w:rsidR="007B28BB">
        <w:rPr>
          <w:rFonts w:ascii="Arial" w:hAnsi="Arial" w:cs="Arial"/>
          <w:bCs/>
        </w:rPr>
        <w:t>х</w:t>
      </w:r>
      <w:r w:rsidR="007B28BB">
        <w:rPr>
          <w:rFonts w:ascii="Arial" w:hAnsi="Arial" w:cs="Arial"/>
          <w:bCs/>
        </w:rPr>
        <w:t xml:space="preserve">нических документов, по которым они выпускаются. При этом каждое </w:t>
      </w:r>
      <w:r w:rsidR="00914F70">
        <w:rPr>
          <w:rFonts w:ascii="Arial" w:hAnsi="Arial" w:cs="Arial"/>
          <w:bCs/>
        </w:rPr>
        <w:t>название</w:t>
      </w:r>
      <w:r w:rsidR="007B28BB">
        <w:rPr>
          <w:rFonts w:ascii="Arial" w:hAnsi="Arial" w:cs="Arial"/>
          <w:bCs/>
        </w:rPr>
        <w:t xml:space="preserve"> запис</w:t>
      </w:r>
      <w:r w:rsidR="007B28BB">
        <w:rPr>
          <w:rFonts w:ascii="Arial" w:hAnsi="Arial" w:cs="Arial"/>
          <w:bCs/>
        </w:rPr>
        <w:t>ы</w:t>
      </w:r>
      <w:r w:rsidR="007B28BB">
        <w:rPr>
          <w:rFonts w:ascii="Arial" w:hAnsi="Arial" w:cs="Arial"/>
          <w:bCs/>
        </w:rPr>
        <w:t xml:space="preserve">вают в отдельные графы, начиная с 4.1. Если противопоставленные </w:t>
      </w:r>
      <w:r w:rsidR="00914F70">
        <w:rPr>
          <w:rFonts w:ascii="Arial" w:hAnsi="Arial" w:cs="Arial"/>
          <w:bCs/>
        </w:rPr>
        <w:t>названия</w:t>
      </w:r>
      <w:r w:rsidR="007B28BB">
        <w:rPr>
          <w:rFonts w:ascii="Arial" w:hAnsi="Arial" w:cs="Arial"/>
          <w:bCs/>
        </w:rPr>
        <w:t xml:space="preserve"> мясной продукции не найдены, то ставится отметка «­».</w:t>
      </w:r>
    </w:p>
    <w:p w:rsidR="00063990" w:rsidRDefault="00324D80" w:rsidP="00E9451F">
      <w:pPr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A4410C" w:rsidRPr="007B28BB">
        <w:rPr>
          <w:rFonts w:ascii="Arial" w:hAnsi="Arial" w:cs="Arial"/>
          <w:bCs/>
        </w:rPr>
        <w:t>.</w:t>
      </w:r>
      <w:r w:rsidR="00E278FB" w:rsidRPr="007B28BB">
        <w:rPr>
          <w:rFonts w:ascii="Arial" w:hAnsi="Arial" w:cs="Arial"/>
          <w:bCs/>
        </w:rPr>
        <w:t>12</w:t>
      </w:r>
      <w:r w:rsidR="00A4410C" w:rsidRPr="007B28BB">
        <w:rPr>
          <w:rFonts w:ascii="Arial" w:hAnsi="Arial" w:cs="Arial"/>
          <w:bCs/>
        </w:rPr>
        <w:t xml:space="preserve">. </w:t>
      </w:r>
      <w:r w:rsidR="00063990">
        <w:rPr>
          <w:rFonts w:ascii="Arial" w:hAnsi="Arial" w:cs="Arial"/>
          <w:bCs/>
        </w:rPr>
        <w:t>В графе «отметка о наличии»  (5.1. – 5.6.) ставят «+», если имеется сходство или степень смешения, или тождественность, или «­», если сходство или тождестве</w:t>
      </w:r>
      <w:r w:rsidR="00063990">
        <w:rPr>
          <w:rFonts w:ascii="Arial" w:hAnsi="Arial" w:cs="Arial"/>
          <w:bCs/>
        </w:rPr>
        <w:t>н</w:t>
      </w:r>
      <w:r w:rsidR="00063990">
        <w:rPr>
          <w:rFonts w:ascii="Arial" w:hAnsi="Arial" w:cs="Arial"/>
          <w:bCs/>
        </w:rPr>
        <w:t>ность не имеется. При наличии отметки «+» (5.1. – 5.6.) заполня</w:t>
      </w:r>
      <w:r w:rsidR="00695378">
        <w:rPr>
          <w:rFonts w:ascii="Arial" w:hAnsi="Arial" w:cs="Arial"/>
          <w:bCs/>
        </w:rPr>
        <w:t>ют</w:t>
      </w:r>
      <w:r w:rsidR="00063990">
        <w:rPr>
          <w:rFonts w:ascii="Arial" w:hAnsi="Arial" w:cs="Arial"/>
          <w:bCs/>
        </w:rPr>
        <w:t xml:space="preserve"> граф</w:t>
      </w:r>
      <w:r w:rsidR="00695378">
        <w:rPr>
          <w:rFonts w:ascii="Arial" w:hAnsi="Arial" w:cs="Arial"/>
          <w:bCs/>
        </w:rPr>
        <w:t>у</w:t>
      </w:r>
      <w:r w:rsidR="00063990">
        <w:rPr>
          <w:rFonts w:ascii="Arial" w:hAnsi="Arial" w:cs="Arial"/>
          <w:bCs/>
        </w:rPr>
        <w:t xml:space="preserve"> «пояснение к оценке», в которой указыва</w:t>
      </w:r>
      <w:r w:rsidR="00695378">
        <w:rPr>
          <w:rFonts w:ascii="Arial" w:hAnsi="Arial" w:cs="Arial"/>
          <w:bCs/>
        </w:rPr>
        <w:t>ют</w:t>
      </w:r>
      <w:r w:rsidR="00063990">
        <w:rPr>
          <w:rFonts w:ascii="Arial" w:hAnsi="Arial" w:cs="Arial"/>
          <w:bCs/>
        </w:rPr>
        <w:t xml:space="preserve">, в связи с чем была сделана такая оценка. </w:t>
      </w:r>
    </w:p>
    <w:p w:rsidR="00063990" w:rsidRDefault="00324D80" w:rsidP="00E9451F">
      <w:pPr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063990">
        <w:rPr>
          <w:rFonts w:ascii="Arial" w:hAnsi="Arial" w:cs="Arial"/>
          <w:bCs/>
        </w:rPr>
        <w:t>.</w:t>
      </w:r>
      <w:r w:rsidR="00690DDF">
        <w:rPr>
          <w:rFonts w:ascii="Arial" w:hAnsi="Arial" w:cs="Arial"/>
          <w:bCs/>
        </w:rPr>
        <w:t>13</w:t>
      </w:r>
      <w:r w:rsidR="00063990">
        <w:rPr>
          <w:rFonts w:ascii="Arial" w:hAnsi="Arial" w:cs="Arial"/>
          <w:bCs/>
        </w:rPr>
        <w:t xml:space="preserve"> В графе «Заключение» привод</w:t>
      </w:r>
      <w:r w:rsidR="00E9451F">
        <w:rPr>
          <w:rFonts w:ascii="Arial" w:hAnsi="Arial" w:cs="Arial"/>
          <w:bCs/>
        </w:rPr>
        <w:t>ят</w:t>
      </w:r>
      <w:r w:rsidR="00063990">
        <w:rPr>
          <w:rFonts w:ascii="Arial" w:hAnsi="Arial" w:cs="Arial"/>
          <w:bCs/>
        </w:rPr>
        <w:t xml:space="preserve"> итоговое заключение лица, осуществляющ</w:t>
      </w:r>
      <w:r w:rsidR="00063990">
        <w:rPr>
          <w:rFonts w:ascii="Arial" w:hAnsi="Arial" w:cs="Arial"/>
          <w:bCs/>
        </w:rPr>
        <w:t>е</w:t>
      </w:r>
      <w:r w:rsidR="00063990">
        <w:rPr>
          <w:rFonts w:ascii="Arial" w:hAnsi="Arial" w:cs="Arial"/>
          <w:bCs/>
        </w:rPr>
        <w:t>го оценку, относительно предмета оценки.</w:t>
      </w:r>
      <w:r w:rsidR="00E9451F">
        <w:rPr>
          <w:rFonts w:ascii="Arial" w:hAnsi="Arial" w:cs="Arial"/>
          <w:bCs/>
        </w:rPr>
        <w:t xml:space="preserve"> </w:t>
      </w:r>
      <w:r w:rsidR="00063990">
        <w:rPr>
          <w:rFonts w:ascii="Arial" w:hAnsi="Arial" w:cs="Arial"/>
          <w:bCs/>
        </w:rPr>
        <w:t>Если предметов оценки несколько, то привод</w:t>
      </w:r>
      <w:r w:rsidR="00E9451F">
        <w:rPr>
          <w:rFonts w:ascii="Arial" w:hAnsi="Arial" w:cs="Arial"/>
          <w:bCs/>
        </w:rPr>
        <w:t>ят</w:t>
      </w:r>
      <w:r w:rsidR="00063990">
        <w:rPr>
          <w:rFonts w:ascii="Arial" w:hAnsi="Arial" w:cs="Arial"/>
          <w:bCs/>
        </w:rPr>
        <w:t xml:space="preserve"> заключение по каждому предмету оценки. При этом заключение по каждому </w:t>
      </w:r>
      <w:r w:rsidR="00914F70">
        <w:rPr>
          <w:rFonts w:ascii="Arial" w:hAnsi="Arial" w:cs="Arial"/>
          <w:bCs/>
        </w:rPr>
        <w:t>предмету оценки</w:t>
      </w:r>
      <w:r w:rsidR="00063990">
        <w:rPr>
          <w:rFonts w:ascii="Arial" w:hAnsi="Arial" w:cs="Arial"/>
          <w:bCs/>
        </w:rPr>
        <w:t xml:space="preserve"> записывают в отдельные графы, начиная с </w:t>
      </w:r>
      <w:r w:rsidR="00690DDF">
        <w:rPr>
          <w:rFonts w:ascii="Arial" w:hAnsi="Arial" w:cs="Arial"/>
          <w:bCs/>
        </w:rPr>
        <w:t>6</w:t>
      </w:r>
      <w:r w:rsidR="00063990">
        <w:rPr>
          <w:rFonts w:ascii="Arial" w:hAnsi="Arial" w:cs="Arial"/>
          <w:bCs/>
        </w:rPr>
        <w:t>.1.</w:t>
      </w:r>
      <w:r w:rsidR="00914F70">
        <w:rPr>
          <w:rFonts w:ascii="Arial" w:hAnsi="Arial" w:cs="Arial"/>
          <w:bCs/>
        </w:rPr>
        <w:t xml:space="preserve"> </w:t>
      </w:r>
      <w:r w:rsidR="00063990">
        <w:rPr>
          <w:rFonts w:ascii="Arial" w:hAnsi="Arial" w:cs="Arial"/>
          <w:bCs/>
        </w:rPr>
        <w:t>В конце заключения лицо, ос</w:t>
      </w:r>
      <w:r w:rsidR="00063990">
        <w:rPr>
          <w:rFonts w:ascii="Arial" w:hAnsi="Arial" w:cs="Arial"/>
          <w:bCs/>
        </w:rPr>
        <w:t>у</w:t>
      </w:r>
      <w:r w:rsidR="00063990">
        <w:rPr>
          <w:rFonts w:ascii="Arial" w:hAnsi="Arial" w:cs="Arial"/>
          <w:bCs/>
        </w:rPr>
        <w:t>ществляющее оценку, ставит свою подпись.</w:t>
      </w:r>
    </w:p>
    <w:p w:rsidR="005336B8" w:rsidRDefault="00324D80" w:rsidP="00E9451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8</w:t>
      </w:r>
      <w:r w:rsidR="00063990">
        <w:rPr>
          <w:rFonts w:ascii="Arial" w:hAnsi="Arial" w:cs="Arial"/>
          <w:bCs/>
        </w:rPr>
        <w:t>.</w:t>
      </w:r>
      <w:r w:rsidR="00690DDF">
        <w:rPr>
          <w:rFonts w:ascii="Arial" w:hAnsi="Arial" w:cs="Arial"/>
          <w:bCs/>
        </w:rPr>
        <w:t>14</w:t>
      </w:r>
      <w:r w:rsidR="00063990">
        <w:rPr>
          <w:rFonts w:ascii="Arial" w:hAnsi="Arial" w:cs="Arial"/>
          <w:bCs/>
        </w:rPr>
        <w:t xml:space="preserve"> </w:t>
      </w:r>
      <w:r w:rsidR="00063990">
        <w:rPr>
          <w:rFonts w:ascii="Arial" w:hAnsi="Arial" w:cs="Arial"/>
        </w:rPr>
        <w:t xml:space="preserve">Заключение о тождестве и сходстве до степени смешения </w:t>
      </w:r>
      <w:r w:rsidR="00914F70">
        <w:rPr>
          <w:rFonts w:ascii="Arial" w:hAnsi="Arial" w:cs="Arial"/>
        </w:rPr>
        <w:t>названий</w:t>
      </w:r>
      <w:r w:rsidR="00063990">
        <w:rPr>
          <w:rFonts w:ascii="Arial" w:hAnsi="Arial" w:cs="Arial"/>
        </w:rPr>
        <w:t xml:space="preserve"> мясной продукции оформля</w:t>
      </w:r>
      <w:r w:rsidR="00914F70">
        <w:rPr>
          <w:rFonts w:ascii="Arial" w:hAnsi="Arial" w:cs="Arial"/>
        </w:rPr>
        <w:t>ют</w:t>
      </w:r>
      <w:r w:rsidR="00063990">
        <w:rPr>
          <w:rFonts w:ascii="Arial" w:hAnsi="Arial" w:cs="Arial"/>
        </w:rPr>
        <w:t xml:space="preserve"> на бланке организации, осуществляющей оцен</w:t>
      </w:r>
      <w:r w:rsidR="00914F70">
        <w:rPr>
          <w:rFonts w:ascii="Arial" w:hAnsi="Arial" w:cs="Arial"/>
        </w:rPr>
        <w:t>ку,</w:t>
      </w:r>
      <w:r w:rsidR="007067A7" w:rsidRPr="007B28BB">
        <w:rPr>
          <w:rFonts w:ascii="Arial" w:hAnsi="Arial" w:cs="Arial"/>
          <w:bCs/>
        </w:rPr>
        <w:t xml:space="preserve"> </w:t>
      </w:r>
      <w:r w:rsidR="00A86127" w:rsidRPr="007B28BB">
        <w:rPr>
          <w:rFonts w:ascii="Arial" w:hAnsi="Arial" w:cs="Arial"/>
          <w:bCs/>
        </w:rPr>
        <w:t xml:space="preserve">которое </w:t>
      </w:r>
      <w:r w:rsidR="007067A7" w:rsidRPr="007B28BB">
        <w:rPr>
          <w:rFonts w:ascii="Arial" w:hAnsi="Arial" w:cs="Arial"/>
          <w:bCs/>
        </w:rPr>
        <w:t>утвержда</w:t>
      </w:r>
      <w:r w:rsidR="00A86127" w:rsidRPr="007B28BB">
        <w:rPr>
          <w:rFonts w:ascii="Arial" w:hAnsi="Arial" w:cs="Arial"/>
          <w:bCs/>
        </w:rPr>
        <w:t>ет</w:t>
      </w:r>
      <w:r w:rsidR="007067A7" w:rsidRPr="007B28BB">
        <w:rPr>
          <w:rFonts w:ascii="Arial" w:hAnsi="Arial" w:cs="Arial"/>
          <w:bCs/>
        </w:rPr>
        <w:t xml:space="preserve"> руководител</w:t>
      </w:r>
      <w:r w:rsidR="00695378">
        <w:rPr>
          <w:rFonts w:ascii="Arial" w:hAnsi="Arial" w:cs="Arial"/>
          <w:bCs/>
        </w:rPr>
        <w:t>ь</w:t>
      </w:r>
      <w:r w:rsidR="007067A7" w:rsidRPr="007B28BB">
        <w:rPr>
          <w:rFonts w:ascii="Arial" w:hAnsi="Arial" w:cs="Arial"/>
          <w:bCs/>
        </w:rPr>
        <w:t xml:space="preserve"> или друг</w:t>
      </w:r>
      <w:r w:rsidR="00695378">
        <w:rPr>
          <w:rFonts w:ascii="Arial" w:hAnsi="Arial" w:cs="Arial"/>
          <w:bCs/>
        </w:rPr>
        <w:t>ое</w:t>
      </w:r>
      <w:r w:rsidR="007067A7" w:rsidRPr="007B28BB">
        <w:rPr>
          <w:rFonts w:ascii="Arial" w:hAnsi="Arial" w:cs="Arial"/>
          <w:bCs/>
        </w:rPr>
        <w:t xml:space="preserve"> уполномоченн</w:t>
      </w:r>
      <w:r w:rsidR="00695378">
        <w:rPr>
          <w:rFonts w:ascii="Arial" w:hAnsi="Arial" w:cs="Arial"/>
          <w:bCs/>
        </w:rPr>
        <w:t>ое</w:t>
      </w:r>
      <w:r w:rsidR="007067A7" w:rsidRPr="007B28BB">
        <w:rPr>
          <w:rFonts w:ascii="Arial" w:hAnsi="Arial" w:cs="Arial"/>
          <w:bCs/>
        </w:rPr>
        <w:t xml:space="preserve"> лицо.</w:t>
      </w:r>
    </w:p>
    <w:p w:rsidR="00E9451F" w:rsidRPr="007B28BB" w:rsidRDefault="00E9451F" w:rsidP="00E9451F">
      <w:pPr>
        <w:spacing w:line="360" w:lineRule="auto"/>
        <w:ind w:firstLine="708"/>
        <w:jc w:val="both"/>
        <w:rPr>
          <w:rFonts w:ascii="Arial" w:hAnsi="Arial" w:cs="Arial"/>
          <w:bCs/>
        </w:rPr>
        <w:sectPr w:rsidR="00E9451F" w:rsidRPr="007B28BB" w:rsidSect="00F138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58D0" w:rsidRPr="007B28BB" w:rsidRDefault="00821491" w:rsidP="00E9451F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  <w:bCs/>
        </w:rPr>
      </w:pPr>
      <w:r w:rsidRPr="007B28BB">
        <w:rPr>
          <w:rFonts w:ascii="Arial" w:hAnsi="Arial" w:cs="Arial"/>
          <w:b/>
          <w:bCs/>
        </w:rPr>
        <w:t>Библиография</w:t>
      </w:r>
    </w:p>
    <w:p w:rsidR="003D58D0" w:rsidRDefault="00821491" w:rsidP="00E945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7B28BB">
        <w:rPr>
          <w:rFonts w:ascii="Arial" w:eastAsiaTheme="minorHAnsi" w:hAnsi="Arial" w:cs="Arial"/>
          <w:bCs/>
          <w:lang w:eastAsia="en-US"/>
        </w:rPr>
        <w:t>[1]</w:t>
      </w:r>
      <w:r w:rsidR="003D58D0" w:rsidRPr="007B28BB">
        <w:rPr>
          <w:rFonts w:ascii="Arial" w:eastAsiaTheme="minorHAnsi" w:hAnsi="Arial" w:cs="Arial"/>
          <w:bCs/>
          <w:lang w:eastAsia="en-US"/>
        </w:rPr>
        <w:t xml:space="preserve"> </w:t>
      </w:r>
      <w:r w:rsidR="006B1659" w:rsidRPr="007B28BB">
        <w:rPr>
          <w:rFonts w:ascii="Arial" w:eastAsiaTheme="minorHAnsi" w:hAnsi="Arial" w:cs="Arial"/>
          <w:bCs/>
          <w:lang w:eastAsia="en-US"/>
        </w:rPr>
        <w:t xml:space="preserve">Технический регламент Таможенного союза "О безопасности мяса и мясной продукции" (ТР ТС 034/2013). </w:t>
      </w:r>
    </w:p>
    <w:p w:rsidR="00324D80" w:rsidRPr="007B28BB" w:rsidRDefault="00324D80" w:rsidP="00324D8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[2</w:t>
      </w:r>
      <w:r w:rsidRPr="007B28BB">
        <w:rPr>
          <w:rFonts w:ascii="Arial" w:eastAsiaTheme="minorHAnsi" w:hAnsi="Arial" w:cs="Arial"/>
          <w:bCs/>
          <w:lang w:eastAsia="en-US"/>
        </w:rPr>
        <w:t>]  Методические рекомендации по проверке заявленных обозначений на тождество и сходство</w:t>
      </w:r>
      <w:r w:rsidRPr="007B28BB">
        <w:rPr>
          <w:rFonts w:ascii="Arial" w:hAnsi="Arial" w:cs="Arial"/>
          <w:bCs/>
        </w:rPr>
        <w:t xml:space="preserve">. </w:t>
      </w:r>
      <w:r w:rsidRPr="007B28BB">
        <w:rPr>
          <w:rFonts w:ascii="Arial" w:eastAsiaTheme="minorHAnsi" w:hAnsi="Arial" w:cs="Arial"/>
          <w:i/>
          <w:iCs/>
          <w:lang w:eastAsia="en-US"/>
        </w:rPr>
        <w:t>Утверждены приказом Роспатента от 31.12.09 № 197.</w:t>
      </w:r>
      <w:r w:rsidRPr="007B28BB">
        <w:rPr>
          <w:rFonts w:ascii="Arial" w:eastAsiaTheme="minorHAnsi" w:hAnsi="Arial" w:cs="Arial"/>
          <w:bCs/>
          <w:lang w:eastAsia="en-US"/>
        </w:rPr>
        <w:t xml:space="preserve"> </w:t>
      </w:r>
    </w:p>
    <w:p w:rsidR="005116BA" w:rsidRPr="005116BA" w:rsidRDefault="005116BA" w:rsidP="005116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116BA">
        <w:rPr>
          <w:rFonts w:ascii="Arial" w:eastAsiaTheme="minorHAnsi" w:hAnsi="Arial" w:cs="Arial"/>
          <w:bCs/>
          <w:lang w:eastAsia="en-US"/>
        </w:rPr>
        <w:t>[</w:t>
      </w:r>
      <w:r w:rsidR="00324D80">
        <w:rPr>
          <w:rFonts w:ascii="Arial" w:eastAsiaTheme="minorHAnsi" w:hAnsi="Arial" w:cs="Arial"/>
          <w:bCs/>
          <w:lang w:eastAsia="en-US"/>
        </w:rPr>
        <w:t>3</w:t>
      </w:r>
      <w:r w:rsidRPr="005116BA">
        <w:rPr>
          <w:rFonts w:ascii="Arial" w:eastAsiaTheme="minorHAnsi" w:hAnsi="Arial" w:cs="Arial"/>
          <w:bCs/>
          <w:lang w:eastAsia="en-US"/>
        </w:rPr>
        <w:t xml:space="preserve">] </w:t>
      </w:r>
      <w:r w:rsidR="00324D80">
        <w:rPr>
          <w:rFonts w:ascii="Arial" w:eastAsiaTheme="minorHAnsi" w:hAnsi="Arial" w:cs="Arial"/>
          <w:bCs/>
          <w:lang w:eastAsia="en-US"/>
        </w:rPr>
        <w:t>Технический регламент Таможенного союза «</w:t>
      </w:r>
      <w:r w:rsidR="00324D80" w:rsidRPr="005116BA">
        <w:rPr>
          <w:rFonts w:ascii="Arial" w:eastAsiaTheme="minorHAnsi" w:hAnsi="Arial" w:cs="Arial"/>
          <w:bCs/>
          <w:lang w:eastAsia="en-US"/>
        </w:rPr>
        <w:t>Пищевая продукция в части ее маркировки</w:t>
      </w:r>
      <w:r w:rsidR="00324D80">
        <w:rPr>
          <w:rFonts w:ascii="Arial" w:eastAsiaTheme="minorHAnsi" w:hAnsi="Arial" w:cs="Arial"/>
          <w:bCs/>
          <w:lang w:eastAsia="en-US"/>
        </w:rPr>
        <w:t>» (</w:t>
      </w:r>
      <w:r w:rsidRPr="005116BA">
        <w:rPr>
          <w:rFonts w:ascii="Arial" w:eastAsiaTheme="minorHAnsi" w:hAnsi="Arial" w:cs="Arial"/>
          <w:bCs/>
          <w:lang w:eastAsia="en-US"/>
        </w:rPr>
        <w:t>ТР ТС 022/2011</w:t>
      </w:r>
      <w:r w:rsidR="00324D80">
        <w:rPr>
          <w:rFonts w:ascii="Arial" w:eastAsiaTheme="minorHAnsi" w:hAnsi="Arial" w:cs="Arial"/>
          <w:bCs/>
          <w:lang w:eastAsia="en-US"/>
        </w:rPr>
        <w:t>).</w:t>
      </w:r>
    </w:p>
    <w:p w:rsidR="00233C10" w:rsidRPr="007B28BB" w:rsidRDefault="00233C10" w:rsidP="00E9451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</w:p>
    <w:p w:rsidR="00233C10" w:rsidRPr="007B28BB" w:rsidRDefault="00233C10" w:rsidP="00E9451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</w:rPr>
      </w:pPr>
      <w:r w:rsidRPr="007B28BB">
        <w:rPr>
          <w:rFonts w:ascii="Arial" w:hAnsi="Arial" w:cs="Arial"/>
        </w:rPr>
        <w:t xml:space="preserve">УДК  </w:t>
      </w:r>
      <w:r w:rsidRPr="007B28BB">
        <w:rPr>
          <w:rFonts w:ascii="Arial" w:hAnsi="Arial" w:cs="Arial"/>
        </w:rPr>
        <w:tab/>
      </w:r>
      <w:r w:rsidRPr="007B28BB">
        <w:rPr>
          <w:rFonts w:ascii="Arial" w:hAnsi="Arial" w:cs="Arial"/>
        </w:rPr>
        <w:tab/>
      </w:r>
      <w:r w:rsidRPr="007B28BB">
        <w:rPr>
          <w:rFonts w:ascii="Arial" w:hAnsi="Arial" w:cs="Arial"/>
        </w:rPr>
        <w:tab/>
      </w:r>
      <w:r w:rsidRPr="007B28BB">
        <w:rPr>
          <w:rFonts w:ascii="Arial" w:hAnsi="Arial" w:cs="Arial"/>
        </w:rPr>
        <w:tab/>
        <w:t>МКС</w:t>
      </w:r>
      <w:r w:rsidR="00CF1885" w:rsidRPr="007B28BB">
        <w:rPr>
          <w:rFonts w:ascii="Arial" w:hAnsi="Arial" w:cs="Arial"/>
        </w:rPr>
        <w:t xml:space="preserve"> 67.120.10.</w:t>
      </w:r>
    </w:p>
    <w:p w:rsidR="00233C10" w:rsidRPr="007B28BB" w:rsidRDefault="00233C10" w:rsidP="00E9451F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 w:rsidRPr="007B28BB">
        <w:rPr>
          <w:rFonts w:ascii="Arial" w:hAnsi="Arial" w:cs="Arial"/>
          <w:sz w:val="24"/>
          <w:szCs w:val="24"/>
        </w:rPr>
        <w:t xml:space="preserve">Ключевые слова: мясная продукция, </w:t>
      </w:r>
      <w:r w:rsidR="00C85EB2" w:rsidRPr="007B28BB">
        <w:rPr>
          <w:rFonts w:ascii="Arial" w:hAnsi="Arial" w:cs="Arial"/>
          <w:sz w:val="24"/>
          <w:szCs w:val="24"/>
        </w:rPr>
        <w:t>названия</w:t>
      </w:r>
      <w:r w:rsidRPr="007B28BB">
        <w:rPr>
          <w:rFonts w:ascii="Arial" w:hAnsi="Arial" w:cs="Arial"/>
          <w:sz w:val="24"/>
          <w:szCs w:val="24"/>
        </w:rPr>
        <w:t xml:space="preserve"> мясной продукции, оценка тождества и сходства до степени смешения.</w:t>
      </w:r>
    </w:p>
    <w:p w:rsidR="00233C10" w:rsidRPr="007B28BB" w:rsidRDefault="00233C10" w:rsidP="00E9451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</w:p>
    <w:p w:rsidR="00233C10" w:rsidRPr="007B28BB" w:rsidRDefault="00233C10" w:rsidP="00E9451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7B28BB">
        <w:rPr>
          <w:rFonts w:ascii="Arial" w:hAnsi="Arial" w:cs="Arial"/>
        </w:rPr>
        <w:t>______________________________________________________________________</w:t>
      </w:r>
    </w:p>
    <w:sectPr w:rsidR="00233C10" w:rsidRPr="007B28BB" w:rsidSect="00F138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39" w:rsidRDefault="00952F39" w:rsidP="001F2ACE">
      <w:r>
        <w:separator/>
      </w:r>
    </w:p>
  </w:endnote>
  <w:endnote w:type="continuationSeparator" w:id="0">
    <w:p w:rsidR="00952F39" w:rsidRDefault="00952F39" w:rsidP="001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39" w:rsidRDefault="00952F39" w:rsidP="001F2ACE">
      <w:r>
        <w:separator/>
      </w:r>
    </w:p>
  </w:footnote>
  <w:footnote w:type="continuationSeparator" w:id="0">
    <w:p w:rsidR="00952F39" w:rsidRDefault="00952F39" w:rsidP="001F2ACE">
      <w:r>
        <w:continuationSeparator/>
      </w:r>
    </w:p>
  </w:footnote>
  <w:footnote w:id="1">
    <w:p w:rsidR="00E9451F" w:rsidRPr="00F117F7" w:rsidRDefault="00E9451F">
      <w:pPr>
        <w:pStyle w:val="a8"/>
        <w:rPr>
          <w:rFonts w:ascii="Arial" w:hAnsi="Arial" w:cs="Arial"/>
        </w:rPr>
      </w:pPr>
      <w:r w:rsidRPr="00F117F7">
        <w:rPr>
          <w:rStyle w:val="aa"/>
          <w:rFonts w:ascii="Arial" w:hAnsi="Arial" w:cs="Arial"/>
        </w:rPr>
        <w:footnoteRef/>
      </w:r>
      <w:r w:rsidRPr="00F117F7">
        <w:rPr>
          <w:rFonts w:ascii="Arial" w:hAnsi="Arial" w:cs="Arial"/>
        </w:rPr>
        <w:t xml:space="preserve"> Данный признак не применя</w:t>
      </w:r>
      <w:r w:rsidR="00695378">
        <w:rPr>
          <w:rFonts w:ascii="Arial" w:hAnsi="Arial" w:cs="Arial"/>
        </w:rPr>
        <w:t>ют</w:t>
      </w:r>
      <w:r w:rsidRPr="00F117F7">
        <w:rPr>
          <w:rFonts w:ascii="Arial" w:hAnsi="Arial" w:cs="Arial"/>
        </w:rPr>
        <w:t>, если герой сказки или мультфильма, или название мультфильма обозн</w:t>
      </w:r>
      <w:r w:rsidRPr="00F117F7">
        <w:rPr>
          <w:rFonts w:ascii="Arial" w:hAnsi="Arial" w:cs="Arial"/>
        </w:rPr>
        <w:t>а</w:t>
      </w:r>
      <w:r w:rsidRPr="00F117F7">
        <w:rPr>
          <w:rFonts w:ascii="Arial" w:hAnsi="Arial" w:cs="Arial"/>
        </w:rPr>
        <w:t>чает еще что-то, не связанное с мультфильмом или сказкой или с детьми, например для названий соде</w:t>
      </w:r>
      <w:r w:rsidRPr="00F117F7">
        <w:rPr>
          <w:rFonts w:ascii="Arial" w:hAnsi="Arial" w:cs="Arial"/>
        </w:rPr>
        <w:t>р</w:t>
      </w:r>
      <w:r w:rsidRPr="00F117F7">
        <w:rPr>
          <w:rFonts w:ascii="Arial" w:hAnsi="Arial" w:cs="Arial"/>
        </w:rPr>
        <w:t>жащих обозначение мультипликационных героев:  «заяц», «волк», «богатырь», признак не применим, так как «заяц» и «волк» являются еще и обозначением животных, а «богатырь» является синонимом слова с</w:t>
      </w:r>
      <w:r w:rsidRPr="00F117F7">
        <w:rPr>
          <w:rFonts w:ascii="Arial" w:hAnsi="Arial" w:cs="Arial"/>
        </w:rPr>
        <w:t>и</w:t>
      </w:r>
      <w:r w:rsidRPr="00F117F7">
        <w:rPr>
          <w:rFonts w:ascii="Arial" w:hAnsi="Arial" w:cs="Arial"/>
        </w:rPr>
        <w:t xml:space="preserve">лач.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69"/>
    <w:rsid w:val="00011C89"/>
    <w:rsid w:val="0002431F"/>
    <w:rsid w:val="00026849"/>
    <w:rsid w:val="00027A85"/>
    <w:rsid w:val="000368D2"/>
    <w:rsid w:val="00041DA1"/>
    <w:rsid w:val="00063990"/>
    <w:rsid w:val="0007241B"/>
    <w:rsid w:val="000B07FE"/>
    <w:rsid w:val="000B0AD0"/>
    <w:rsid w:val="000C3B17"/>
    <w:rsid w:val="000D18FD"/>
    <w:rsid w:val="000E3AFB"/>
    <w:rsid w:val="000E4702"/>
    <w:rsid w:val="000E4CC3"/>
    <w:rsid w:val="000F5E5B"/>
    <w:rsid w:val="000F71DA"/>
    <w:rsid w:val="0010185F"/>
    <w:rsid w:val="00111595"/>
    <w:rsid w:val="001363CD"/>
    <w:rsid w:val="00152476"/>
    <w:rsid w:val="001718B7"/>
    <w:rsid w:val="001779D0"/>
    <w:rsid w:val="00186E56"/>
    <w:rsid w:val="001E06A3"/>
    <w:rsid w:val="001E3635"/>
    <w:rsid w:val="001F2ACE"/>
    <w:rsid w:val="00202D87"/>
    <w:rsid w:val="00227AAC"/>
    <w:rsid w:val="00233C10"/>
    <w:rsid w:val="00236C91"/>
    <w:rsid w:val="0025394A"/>
    <w:rsid w:val="002576A3"/>
    <w:rsid w:val="00277525"/>
    <w:rsid w:val="002812DA"/>
    <w:rsid w:val="00283459"/>
    <w:rsid w:val="00297C44"/>
    <w:rsid w:val="002A0369"/>
    <w:rsid w:val="002A7E34"/>
    <w:rsid w:val="002B2CEC"/>
    <w:rsid w:val="002C2792"/>
    <w:rsid w:val="002C334C"/>
    <w:rsid w:val="002E09D2"/>
    <w:rsid w:val="002E18F7"/>
    <w:rsid w:val="002F26B3"/>
    <w:rsid w:val="002F3937"/>
    <w:rsid w:val="002F5F2C"/>
    <w:rsid w:val="002F6496"/>
    <w:rsid w:val="002F76E8"/>
    <w:rsid w:val="00324D80"/>
    <w:rsid w:val="00325298"/>
    <w:rsid w:val="00352FC8"/>
    <w:rsid w:val="00356705"/>
    <w:rsid w:val="00377908"/>
    <w:rsid w:val="00395107"/>
    <w:rsid w:val="003A4CE6"/>
    <w:rsid w:val="003C44F3"/>
    <w:rsid w:val="003D58D0"/>
    <w:rsid w:val="003E3695"/>
    <w:rsid w:val="003F78D6"/>
    <w:rsid w:val="004005EC"/>
    <w:rsid w:val="004027E4"/>
    <w:rsid w:val="00425496"/>
    <w:rsid w:val="0044448C"/>
    <w:rsid w:val="004459D9"/>
    <w:rsid w:val="00446275"/>
    <w:rsid w:val="00451009"/>
    <w:rsid w:val="00454F06"/>
    <w:rsid w:val="00457BD3"/>
    <w:rsid w:val="00457F4C"/>
    <w:rsid w:val="004A10CC"/>
    <w:rsid w:val="004A6203"/>
    <w:rsid w:val="004C3C49"/>
    <w:rsid w:val="004C5084"/>
    <w:rsid w:val="004D14B3"/>
    <w:rsid w:val="004D6BC6"/>
    <w:rsid w:val="00500CCE"/>
    <w:rsid w:val="005116BA"/>
    <w:rsid w:val="00514568"/>
    <w:rsid w:val="00531FC2"/>
    <w:rsid w:val="005336B8"/>
    <w:rsid w:val="0053459B"/>
    <w:rsid w:val="005353DF"/>
    <w:rsid w:val="00541687"/>
    <w:rsid w:val="00555082"/>
    <w:rsid w:val="005607B3"/>
    <w:rsid w:val="005662DA"/>
    <w:rsid w:val="00575203"/>
    <w:rsid w:val="005801E3"/>
    <w:rsid w:val="005823E7"/>
    <w:rsid w:val="005A2DA0"/>
    <w:rsid w:val="005B661F"/>
    <w:rsid w:val="005E3283"/>
    <w:rsid w:val="005F23CE"/>
    <w:rsid w:val="005F70E8"/>
    <w:rsid w:val="0061395B"/>
    <w:rsid w:val="0061534A"/>
    <w:rsid w:val="00635196"/>
    <w:rsid w:val="00661A5B"/>
    <w:rsid w:val="00661B75"/>
    <w:rsid w:val="006750E9"/>
    <w:rsid w:val="00690DDF"/>
    <w:rsid w:val="00693FD2"/>
    <w:rsid w:val="00695378"/>
    <w:rsid w:val="006967DF"/>
    <w:rsid w:val="006B1659"/>
    <w:rsid w:val="006C0C7D"/>
    <w:rsid w:val="006C2F98"/>
    <w:rsid w:val="006D3E96"/>
    <w:rsid w:val="006D73B8"/>
    <w:rsid w:val="006F7E95"/>
    <w:rsid w:val="007067A7"/>
    <w:rsid w:val="007105E7"/>
    <w:rsid w:val="00712A20"/>
    <w:rsid w:val="007154C9"/>
    <w:rsid w:val="0076472A"/>
    <w:rsid w:val="00767882"/>
    <w:rsid w:val="00777B82"/>
    <w:rsid w:val="00780332"/>
    <w:rsid w:val="007831C2"/>
    <w:rsid w:val="007A01B4"/>
    <w:rsid w:val="007A0A85"/>
    <w:rsid w:val="007B28BB"/>
    <w:rsid w:val="007B43FC"/>
    <w:rsid w:val="007C4521"/>
    <w:rsid w:val="007C51BE"/>
    <w:rsid w:val="007D1B8A"/>
    <w:rsid w:val="007E7489"/>
    <w:rsid w:val="00811C7E"/>
    <w:rsid w:val="00821491"/>
    <w:rsid w:val="00826B3B"/>
    <w:rsid w:val="00855349"/>
    <w:rsid w:val="00880837"/>
    <w:rsid w:val="00883B74"/>
    <w:rsid w:val="008843D3"/>
    <w:rsid w:val="008A51CF"/>
    <w:rsid w:val="008D7F68"/>
    <w:rsid w:val="008E6637"/>
    <w:rsid w:val="008F050A"/>
    <w:rsid w:val="008F7014"/>
    <w:rsid w:val="00910ACA"/>
    <w:rsid w:val="00912609"/>
    <w:rsid w:val="00914C0A"/>
    <w:rsid w:val="00914F70"/>
    <w:rsid w:val="00922650"/>
    <w:rsid w:val="00927E75"/>
    <w:rsid w:val="00952F39"/>
    <w:rsid w:val="00955172"/>
    <w:rsid w:val="009567BF"/>
    <w:rsid w:val="00956EF3"/>
    <w:rsid w:val="009602BC"/>
    <w:rsid w:val="00973233"/>
    <w:rsid w:val="0098169D"/>
    <w:rsid w:val="00997050"/>
    <w:rsid w:val="009A684E"/>
    <w:rsid w:val="009B21B6"/>
    <w:rsid w:val="009B3538"/>
    <w:rsid w:val="009B45B2"/>
    <w:rsid w:val="009E66C7"/>
    <w:rsid w:val="009E7B05"/>
    <w:rsid w:val="009F7B73"/>
    <w:rsid w:val="00A07294"/>
    <w:rsid w:val="00A10F48"/>
    <w:rsid w:val="00A1181A"/>
    <w:rsid w:val="00A27B2D"/>
    <w:rsid w:val="00A3246B"/>
    <w:rsid w:val="00A33F58"/>
    <w:rsid w:val="00A4410C"/>
    <w:rsid w:val="00A53925"/>
    <w:rsid w:val="00A81759"/>
    <w:rsid w:val="00A8191F"/>
    <w:rsid w:val="00A86127"/>
    <w:rsid w:val="00A93CD5"/>
    <w:rsid w:val="00AA23D5"/>
    <w:rsid w:val="00AA7245"/>
    <w:rsid w:val="00AB4827"/>
    <w:rsid w:val="00AC4AE0"/>
    <w:rsid w:val="00AF1BAE"/>
    <w:rsid w:val="00B02BFF"/>
    <w:rsid w:val="00B228E5"/>
    <w:rsid w:val="00B263B5"/>
    <w:rsid w:val="00B34D8D"/>
    <w:rsid w:val="00B54D39"/>
    <w:rsid w:val="00B56278"/>
    <w:rsid w:val="00B567F8"/>
    <w:rsid w:val="00B63E1D"/>
    <w:rsid w:val="00BA2446"/>
    <w:rsid w:val="00BD775A"/>
    <w:rsid w:val="00C22094"/>
    <w:rsid w:val="00C30953"/>
    <w:rsid w:val="00C31EC8"/>
    <w:rsid w:val="00C33C6B"/>
    <w:rsid w:val="00C346E7"/>
    <w:rsid w:val="00C46844"/>
    <w:rsid w:val="00C524E3"/>
    <w:rsid w:val="00C637C6"/>
    <w:rsid w:val="00C661C9"/>
    <w:rsid w:val="00C85EB2"/>
    <w:rsid w:val="00CA7E0C"/>
    <w:rsid w:val="00CB22E4"/>
    <w:rsid w:val="00CC4707"/>
    <w:rsid w:val="00CD54C9"/>
    <w:rsid w:val="00CD77D9"/>
    <w:rsid w:val="00CF1885"/>
    <w:rsid w:val="00D109D9"/>
    <w:rsid w:val="00D45FB8"/>
    <w:rsid w:val="00D47DCC"/>
    <w:rsid w:val="00D62A53"/>
    <w:rsid w:val="00D64876"/>
    <w:rsid w:val="00D81133"/>
    <w:rsid w:val="00DA33E8"/>
    <w:rsid w:val="00DB01C1"/>
    <w:rsid w:val="00DB32E9"/>
    <w:rsid w:val="00DB3625"/>
    <w:rsid w:val="00DE7726"/>
    <w:rsid w:val="00E278FB"/>
    <w:rsid w:val="00E3089C"/>
    <w:rsid w:val="00E52208"/>
    <w:rsid w:val="00E53A87"/>
    <w:rsid w:val="00E7549B"/>
    <w:rsid w:val="00E7600C"/>
    <w:rsid w:val="00E9451F"/>
    <w:rsid w:val="00E96192"/>
    <w:rsid w:val="00ED16F9"/>
    <w:rsid w:val="00EE1BDA"/>
    <w:rsid w:val="00EF7A41"/>
    <w:rsid w:val="00F117F7"/>
    <w:rsid w:val="00F138F6"/>
    <w:rsid w:val="00F15213"/>
    <w:rsid w:val="00F17054"/>
    <w:rsid w:val="00F26515"/>
    <w:rsid w:val="00F51633"/>
    <w:rsid w:val="00F5559F"/>
    <w:rsid w:val="00F646CF"/>
    <w:rsid w:val="00F723F6"/>
    <w:rsid w:val="00F80187"/>
    <w:rsid w:val="00F81113"/>
    <w:rsid w:val="00F92693"/>
    <w:rsid w:val="00F9632A"/>
    <w:rsid w:val="00FB43A2"/>
    <w:rsid w:val="00FC61E4"/>
    <w:rsid w:val="00FC6534"/>
    <w:rsid w:val="00FD1D70"/>
    <w:rsid w:val="00FD365C"/>
    <w:rsid w:val="00FD71BC"/>
    <w:rsid w:val="00FE43C6"/>
    <w:rsid w:val="00FF55C6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51BE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C5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7C51BE"/>
    <w:pPr>
      <w:spacing w:after="0" w:line="48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AB4827"/>
  </w:style>
  <w:style w:type="table" w:styleId="a7">
    <w:name w:val="Table Grid"/>
    <w:basedOn w:val="a1"/>
    <w:uiPriority w:val="59"/>
    <w:rsid w:val="0013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233C1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33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F2A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51BE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C5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7C51BE"/>
    <w:pPr>
      <w:spacing w:after="0" w:line="48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AB4827"/>
  </w:style>
  <w:style w:type="table" w:styleId="a7">
    <w:name w:val="Table Grid"/>
    <w:basedOn w:val="a1"/>
    <w:uiPriority w:val="59"/>
    <w:rsid w:val="0013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233C1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33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F2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61AA-D566-4250-9D07-D6552C02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</dc:creator>
  <cp:lastModifiedBy>User</cp:lastModifiedBy>
  <cp:revision>2</cp:revision>
  <cp:lastPrinted>2016-11-01T10:32:00Z</cp:lastPrinted>
  <dcterms:created xsi:type="dcterms:W3CDTF">2016-11-23T07:23:00Z</dcterms:created>
  <dcterms:modified xsi:type="dcterms:W3CDTF">2016-11-23T07:23:00Z</dcterms:modified>
</cp:coreProperties>
</file>